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1" w:rightFromText="181" w:vertAnchor="text" w:horzAnchor="margin" w:tblpXSpec="center" w:tblpY="2689"/>
        <w:tblW w:w="16270" w:type="dxa"/>
        <w:tblLook w:val="00A0"/>
      </w:tblPr>
      <w:tblGrid>
        <w:gridCol w:w="4693"/>
        <w:gridCol w:w="829"/>
        <w:gridCol w:w="717"/>
        <w:gridCol w:w="1224"/>
        <w:gridCol w:w="773"/>
        <w:gridCol w:w="773"/>
        <w:gridCol w:w="216"/>
        <w:gridCol w:w="569"/>
        <w:gridCol w:w="9"/>
        <w:gridCol w:w="236"/>
        <w:gridCol w:w="10"/>
        <w:gridCol w:w="11"/>
        <w:gridCol w:w="548"/>
        <w:gridCol w:w="266"/>
        <w:gridCol w:w="10"/>
        <w:gridCol w:w="135"/>
        <w:gridCol w:w="585"/>
        <w:gridCol w:w="94"/>
        <w:gridCol w:w="38"/>
        <w:gridCol w:w="682"/>
        <w:gridCol w:w="147"/>
        <w:gridCol w:w="10"/>
        <w:gridCol w:w="814"/>
        <w:gridCol w:w="409"/>
        <w:gridCol w:w="814"/>
        <w:gridCol w:w="15"/>
        <w:gridCol w:w="814"/>
        <w:gridCol w:w="15"/>
        <w:gridCol w:w="814"/>
      </w:tblGrid>
      <w:tr w:rsidR="00327C6D" w:rsidRPr="00A50F63" w:rsidTr="00A50F63">
        <w:trPr>
          <w:trHeight w:val="30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3564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jc w:val="left"/>
              <w:rPr>
                <w:b/>
                <w:bCs/>
                <w:sz w:val="20"/>
              </w:rPr>
            </w:pPr>
            <w:r w:rsidRPr="00A50F63">
              <w:rPr>
                <w:b/>
                <w:bCs/>
                <w:sz w:val="20"/>
              </w:rPr>
              <w:t>1. Финансовое   обеспечение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jc w:val="left"/>
              <w:rPr>
                <w:rFonts w:ascii="Calibri" w:hAnsi="Calibri" w:cs="Calibri"/>
                <w:sz w:val="20"/>
              </w:rPr>
            </w:pPr>
          </w:p>
        </w:tc>
        <w:tc>
          <w:tcPr>
            <w:tcW w:w="56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jc w:val="left"/>
              <w:rPr>
                <w:rFonts w:ascii="Calibri" w:hAnsi="Calibri" w:cs="Calibri"/>
                <w:sz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jc w:val="left"/>
              <w:rPr>
                <w:rFonts w:ascii="Calibri" w:hAnsi="Calibri" w:cs="Calibri"/>
                <w:sz w:val="20"/>
              </w:rPr>
            </w:pP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jc w:val="left"/>
              <w:rPr>
                <w:rFonts w:ascii="Calibri" w:hAnsi="Calibri" w:cs="Calibri"/>
                <w:sz w:val="2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jc w:val="left"/>
              <w:rPr>
                <w:rFonts w:ascii="Calibri" w:hAnsi="Calibri" w:cs="Calibri"/>
                <w:sz w:val="20"/>
              </w:rPr>
            </w:pPr>
          </w:p>
        </w:tc>
        <w:tc>
          <w:tcPr>
            <w:tcW w:w="9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jc w:val="left"/>
              <w:rPr>
                <w:rFonts w:ascii="Calibri" w:hAnsi="Calibri" w:cs="Calibri"/>
                <w:sz w:val="20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</w:tr>
      <w:tr w:rsidR="00327C6D" w:rsidRPr="00A50F63" w:rsidTr="00A50F63">
        <w:trPr>
          <w:gridAfter w:val="1"/>
          <w:wAfter w:w="814" w:type="dxa"/>
          <w:trHeight w:val="1095"/>
        </w:trPr>
        <w:tc>
          <w:tcPr>
            <w:tcW w:w="15456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27C6D" w:rsidRPr="00A50F63" w:rsidRDefault="00327C6D" w:rsidP="00920A7D">
            <w:pPr>
              <w:spacing w:after="280" w:line="240" w:lineRule="auto"/>
              <w:jc w:val="center"/>
              <w:rPr>
                <w:b/>
                <w:bCs/>
                <w:sz w:val="20"/>
              </w:rPr>
            </w:pPr>
            <w:r w:rsidRPr="00A50F63">
              <w:rPr>
                <w:b/>
                <w:bCs/>
                <w:sz w:val="20"/>
              </w:rPr>
              <w:t>Плана мероприятий («дорожной карты») «Изменения в отраслях социальной сферы, направленные на</w:t>
            </w:r>
            <w:r>
              <w:rPr>
                <w:b/>
                <w:bCs/>
                <w:sz w:val="20"/>
              </w:rPr>
              <w:t xml:space="preserve"> </w:t>
            </w:r>
            <w:r w:rsidRPr="00A50F63">
              <w:rPr>
                <w:b/>
                <w:bCs/>
                <w:sz w:val="20"/>
              </w:rPr>
              <w:t xml:space="preserve">повышение эффективности </w:t>
            </w:r>
          </w:p>
          <w:p w:rsidR="00327C6D" w:rsidRPr="00A50F63" w:rsidRDefault="00327C6D" w:rsidP="00920A7D">
            <w:pPr>
              <w:spacing w:after="280" w:line="240" w:lineRule="auto"/>
              <w:jc w:val="center"/>
              <w:rPr>
                <w:b/>
                <w:bCs/>
                <w:sz w:val="20"/>
              </w:rPr>
            </w:pPr>
            <w:r w:rsidRPr="00A50F63">
              <w:rPr>
                <w:b/>
                <w:bCs/>
                <w:sz w:val="20"/>
              </w:rPr>
              <w:t>МО Улаганский район» на 2013-2018 годы</w:t>
            </w:r>
          </w:p>
        </w:tc>
      </w:tr>
      <w:tr w:rsidR="00327C6D" w:rsidRPr="00A50F63" w:rsidTr="00A50F63">
        <w:trPr>
          <w:gridAfter w:val="1"/>
          <w:wAfter w:w="814" w:type="dxa"/>
          <w:trHeight w:val="30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b/>
                <w:bCs/>
                <w:sz w:val="20"/>
              </w:rPr>
            </w:pPr>
            <w:r w:rsidRPr="00A50F63">
              <w:rPr>
                <w:b/>
                <w:bCs/>
                <w:sz w:val="2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76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82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97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млн.рублей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</w:tr>
      <w:tr w:rsidR="00327C6D" w:rsidRPr="00A50F63" w:rsidTr="00A50F63">
        <w:trPr>
          <w:gridAfter w:val="1"/>
          <w:wAfter w:w="814" w:type="dxa"/>
          <w:trHeight w:val="100"/>
        </w:trPr>
        <w:tc>
          <w:tcPr>
            <w:tcW w:w="4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sz w:val="20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410pt;margin-top:-258.5pt;width:396pt;height:65.8pt;z-index:251658240;mso-position-horizontal-relative:text;mso-position-vertical-relative:text" stroked="f">
                  <v:textbox>
                    <w:txbxContent>
                      <w:p w:rsidR="00327C6D" w:rsidRDefault="00327C6D" w:rsidP="00432253">
                        <w:pPr>
                          <w:jc w:val="center"/>
                        </w:pPr>
                        <w:r>
                          <w:t>Приложение №1</w:t>
                        </w:r>
                      </w:p>
                      <w:p w:rsidR="00327C6D" w:rsidRDefault="00327C6D" w:rsidP="00432253">
                        <w:r>
                          <w:t xml:space="preserve">                                        к Распоряжению №443</w:t>
                        </w:r>
                      </w:p>
                      <w:p w:rsidR="00327C6D" w:rsidRPr="00432253" w:rsidRDefault="00327C6D" w:rsidP="00432253"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  <w:t>от 12.04.2013г</w:t>
                        </w:r>
                      </w:p>
                    </w:txbxContent>
                  </v:textbox>
                </v:shape>
              </w:pict>
            </w:r>
            <w:r w:rsidRPr="00A50F63">
              <w:rPr>
                <w:sz w:val="20"/>
              </w:rPr>
              <w:t>Наименование мероприятий</w:t>
            </w:r>
          </w:p>
        </w:tc>
        <w:tc>
          <w:tcPr>
            <w:tcW w:w="27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jc w:val="center"/>
              <w:rPr>
                <w:sz w:val="20"/>
              </w:rPr>
            </w:pPr>
            <w:r w:rsidRPr="00A50F63">
              <w:rPr>
                <w:sz w:val="20"/>
              </w:rPr>
              <w:t>2013*</w:t>
            </w:r>
          </w:p>
        </w:tc>
        <w:tc>
          <w:tcPr>
            <w:tcW w:w="25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jc w:val="center"/>
              <w:rPr>
                <w:sz w:val="20"/>
              </w:rPr>
            </w:pPr>
            <w:r w:rsidRPr="00A50F63">
              <w:rPr>
                <w:sz w:val="20"/>
              </w:rPr>
              <w:t>2014 год</w:t>
            </w:r>
          </w:p>
        </w:tc>
        <w:tc>
          <w:tcPr>
            <w:tcW w:w="251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jc w:val="center"/>
              <w:rPr>
                <w:sz w:val="20"/>
              </w:rPr>
            </w:pPr>
            <w:r w:rsidRPr="00A50F63">
              <w:rPr>
                <w:sz w:val="20"/>
              </w:rPr>
              <w:t>2015 год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sz w:val="20"/>
              </w:rPr>
            </w:pPr>
            <w:r w:rsidRPr="00A50F63">
              <w:rPr>
                <w:sz w:val="20"/>
              </w:rPr>
              <w:t>2016***год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sz w:val="20"/>
              </w:rPr>
            </w:pPr>
            <w:r w:rsidRPr="00A50F63">
              <w:rPr>
                <w:sz w:val="20"/>
              </w:rPr>
              <w:t>2017 год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sz w:val="20"/>
              </w:rPr>
            </w:pPr>
            <w:r w:rsidRPr="00A50F63">
              <w:rPr>
                <w:sz w:val="20"/>
              </w:rPr>
              <w:t>2018 год</w:t>
            </w:r>
          </w:p>
        </w:tc>
      </w:tr>
      <w:tr w:rsidR="00327C6D" w:rsidRPr="00A50F63" w:rsidTr="00A50F63">
        <w:trPr>
          <w:gridAfter w:val="1"/>
          <w:wAfter w:w="814" w:type="dxa"/>
          <w:trHeight w:val="4284"/>
        </w:trPr>
        <w:tc>
          <w:tcPr>
            <w:tcW w:w="4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C6D" w:rsidRPr="00A50F63" w:rsidRDefault="00327C6D" w:rsidP="00920A7D">
            <w:pPr>
              <w:spacing w:line="240" w:lineRule="auto"/>
              <w:rPr>
                <w:sz w:val="2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sz w:val="20"/>
              </w:rPr>
            </w:pPr>
            <w:r w:rsidRPr="00A50F63">
              <w:rPr>
                <w:sz w:val="20"/>
              </w:rPr>
              <w:t>Конс</w:t>
            </w:r>
            <w:r>
              <w:rPr>
                <w:sz w:val="20"/>
              </w:rPr>
              <w:t>олидированный бюджет субъекта РА , муниципальный бюджет</w:t>
            </w:r>
            <w:r w:rsidRPr="00A50F63">
              <w:rPr>
                <w:sz w:val="20"/>
              </w:rPr>
              <w:t xml:space="preserve">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27C6D" w:rsidRPr="00A50F63" w:rsidRDefault="00327C6D" w:rsidP="00A50F63">
            <w:pPr>
              <w:spacing w:line="240" w:lineRule="auto"/>
              <w:jc w:val="left"/>
              <w:rPr>
                <w:sz w:val="20"/>
              </w:rPr>
            </w:pPr>
            <w:r w:rsidRPr="00A50F63">
              <w:rPr>
                <w:sz w:val="20"/>
              </w:rPr>
              <w:t>Планируемые внебюджетные средства**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27C6D" w:rsidRPr="00A50F63" w:rsidRDefault="00327C6D" w:rsidP="00A50F63">
            <w:pPr>
              <w:spacing w:line="240" w:lineRule="auto"/>
              <w:jc w:val="left"/>
              <w:rPr>
                <w:sz w:val="20"/>
              </w:rPr>
            </w:pPr>
            <w:r w:rsidRPr="00A50F63">
              <w:rPr>
                <w:sz w:val="20"/>
              </w:rPr>
              <w:t>Дополнительная потребность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27C6D" w:rsidRPr="00A50F63" w:rsidRDefault="00327C6D" w:rsidP="00A50F63">
            <w:pPr>
              <w:spacing w:line="240" w:lineRule="auto"/>
              <w:jc w:val="left"/>
              <w:rPr>
                <w:sz w:val="20"/>
              </w:rPr>
            </w:pPr>
            <w:r w:rsidRPr="00A50F63">
              <w:rPr>
                <w:sz w:val="20"/>
              </w:rPr>
              <w:t>Конс</w:t>
            </w:r>
            <w:r>
              <w:rPr>
                <w:sz w:val="20"/>
              </w:rPr>
              <w:t>олидированный бюджет субъекта РА , муниципальный бюджет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27C6D" w:rsidRPr="00A50F63" w:rsidRDefault="00327C6D" w:rsidP="00A50F63">
            <w:pPr>
              <w:spacing w:line="240" w:lineRule="auto"/>
              <w:jc w:val="left"/>
              <w:rPr>
                <w:sz w:val="20"/>
              </w:rPr>
            </w:pPr>
            <w:r w:rsidRPr="00A50F63">
              <w:rPr>
                <w:sz w:val="20"/>
              </w:rPr>
              <w:t>Планируемые внебюджетные средства**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27C6D" w:rsidRPr="00A50F63" w:rsidRDefault="00327C6D" w:rsidP="00A50F63">
            <w:pPr>
              <w:spacing w:line="240" w:lineRule="auto"/>
              <w:jc w:val="left"/>
              <w:rPr>
                <w:sz w:val="20"/>
              </w:rPr>
            </w:pPr>
            <w:r w:rsidRPr="00A50F63">
              <w:rPr>
                <w:sz w:val="20"/>
              </w:rPr>
              <w:t>Дополнительная потребность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27C6D" w:rsidRPr="00A50F63" w:rsidRDefault="00327C6D" w:rsidP="00A50F63">
            <w:pPr>
              <w:spacing w:line="240" w:lineRule="auto"/>
              <w:jc w:val="left"/>
              <w:rPr>
                <w:sz w:val="20"/>
              </w:rPr>
            </w:pPr>
            <w:r w:rsidRPr="00A50F63">
              <w:rPr>
                <w:sz w:val="20"/>
              </w:rPr>
              <w:t>Конс</w:t>
            </w:r>
            <w:r>
              <w:rPr>
                <w:sz w:val="20"/>
              </w:rPr>
              <w:t>олидированный бюджет субъекта РА , муниципальный бюджет</w:t>
            </w:r>
            <w:r w:rsidRPr="00A50F63">
              <w:rPr>
                <w:sz w:val="20"/>
              </w:rPr>
              <w:t xml:space="preserve"> *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27C6D" w:rsidRPr="00A50F63" w:rsidRDefault="00327C6D" w:rsidP="00A50F63">
            <w:pPr>
              <w:spacing w:line="240" w:lineRule="auto"/>
              <w:jc w:val="left"/>
              <w:rPr>
                <w:sz w:val="20"/>
              </w:rPr>
            </w:pPr>
            <w:r w:rsidRPr="00A50F63">
              <w:rPr>
                <w:sz w:val="20"/>
              </w:rPr>
              <w:t>Планируемые внебюджетные средства**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27C6D" w:rsidRPr="00A50F63" w:rsidRDefault="00327C6D" w:rsidP="00A50F63">
            <w:pPr>
              <w:spacing w:line="240" w:lineRule="auto"/>
              <w:jc w:val="left"/>
              <w:rPr>
                <w:sz w:val="20"/>
              </w:rPr>
            </w:pPr>
            <w:r w:rsidRPr="00A50F63">
              <w:rPr>
                <w:sz w:val="20"/>
              </w:rPr>
              <w:t>Дополнительная потребность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27C6D" w:rsidRPr="00A50F63" w:rsidRDefault="00327C6D" w:rsidP="00920A7D">
            <w:pPr>
              <w:spacing w:line="240" w:lineRule="auto"/>
              <w:jc w:val="center"/>
              <w:rPr>
                <w:sz w:val="20"/>
              </w:rPr>
            </w:pPr>
            <w:r w:rsidRPr="00A50F63">
              <w:rPr>
                <w:sz w:val="20"/>
              </w:rPr>
              <w:t>Потребность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27C6D" w:rsidRPr="00A50F63" w:rsidRDefault="00327C6D" w:rsidP="00920A7D">
            <w:pPr>
              <w:spacing w:line="240" w:lineRule="auto"/>
              <w:jc w:val="center"/>
              <w:rPr>
                <w:sz w:val="20"/>
              </w:rPr>
            </w:pPr>
            <w:r w:rsidRPr="00A50F63">
              <w:rPr>
                <w:sz w:val="20"/>
              </w:rPr>
              <w:t>Потребность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27C6D" w:rsidRPr="00A50F63" w:rsidRDefault="00327C6D" w:rsidP="00920A7D">
            <w:pPr>
              <w:spacing w:line="240" w:lineRule="auto"/>
              <w:jc w:val="center"/>
              <w:rPr>
                <w:sz w:val="20"/>
              </w:rPr>
            </w:pPr>
            <w:r w:rsidRPr="00A50F63">
              <w:rPr>
                <w:sz w:val="20"/>
              </w:rPr>
              <w:t>Потребность</w:t>
            </w:r>
          </w:p>
        </w:tc>
      </w:tr>
      <w:tr w:rsidR="00327C6D" w:rsidRPr="00A50F63" w:rsidTr="00A50F63">
        <w:trPr>
          <w:gridAfter w:val="1"/>
          <w:wAfter w:w="814" w:type="dxa"/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b/>
                <w:bCs/>
                <w:sz w:val="20"/>
              </w:rPr>
            </w:pPr>
            <w:r w:rsidRPr="00A50F63">
              <w:rPr>
                <w:rFonts w:ascii="Calibri" w:hAnsi="Calibri" w:cs="Calibri"/>
                <w:b/>
                <w:bCs/>
                <w:sz w:val="20"/>
              </w:rPr>
              <w:t>Дошкольное образование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</w:tr>
      <w:tr w:rsidR="00327C6D" w:rsidRPr="00A50F63" w:rsidTr="00A50F63">
        <w:trPr>
          <w:gridAfter w:val="1"/>
          <w:wAfter w:w="814" w:type="dxa"/>
          <w:trHeight w:val="116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. Предоставление субсидий органам местного самоуправления на реализацию республиканской целевой программы «Развитие дошкольного образования в Республике Алтай на 2012-2015 годы»: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155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разработка и подписание соглашений с муниципальными образованиями на предоставление субсидий на реализацию республиканской целевой программы «Развитие дошкольного образования в Республике Алтай на 2012-2015 годы»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227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мониторинг и оценки эффективности реализации республиканской целевой программы «Развитие дошкольного образования в Республике Алтай на 2012-2015 годы», в последующем, до завершения реализации «дорожной карты», в рамках программ, мероприятия которых направлены на достижение целей и задач, поставленных в указанной программе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14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2. Создание дополнительных мест в государственных (муниципальных) образовательных организациях различных типов, а также вариативных форм дошкольного образования: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  <w:lang w:val="en-US"/>
              </w:rPr>
            </w:pPr>
            <w:r w:rsidRPr="00A50F63">
              <w:rPr>
                <w:rFonts w:ascii="Calibri" w:hAnsi="Calibri" w:cs="Calibri"/>
                <w:sz w:val="20"/>
                <w:lang w:val="en-US"/>
              </w:rPr>
              <w:t>-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jc w:val="center"/>
              <w:rPr>
                <w:rFonts w:ascii="Calibri" w:hAnsi="Calibri" w:cs="Calibri"/>
                <w:sz w:val="20"/>
                <w:lang w:val="en-US"/>
              </w:rPr>
            </w:pPr>
            <w:r w:rsidRPr="00A50F63">
              <w:rPr>
                <w:rFonts w:ascii="Calibri" w:hAnsi="Calibri" w:cs="Calibri"/>
                <w:sz w:val="20"/>
                <w:lang w:val="en-US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jc w:val="center"/>
              <w:rPr>
                <w:sz w:val="20"/>
              </w:rPr>
            </w:pPr>
            <w:r w:rsidRPr="00A50F63">
              <w:rPr>
                <w:sz w:val="20"/>
              </w:rPr>
              <w:t>1,500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A50F63">
              <w:rPr>
                <w:rFonts w:ascii="Calibri" w:hAnsi="Calibri" w:cs="Calibri"/>
                <w:b/>
                <w:sz w:val="20"/>
              </w:rPr>
              <w:t>-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jc w:val="center"/>
              <w:rPr>
                <w:b/>
              </w:rPr>
            </w:pPr>
            <w:r w:rsidRPr="00A50F63">
              <w:rPr>
                <w:b/>
              </w:rPr>
              <w:t>-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A50F63">
              <w:rPr>
                <w:rFonts w:ascii="Calibri" w:hAnsi="Calibri" w:cs="Calibri"/>
                <w:b/>
                <w:sz w:val="20"/>
              </w:rPr>
              <w:t>-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jc w:val="center"/>
              <w:rPr>
                <w:b/>
              </w:rPr>
            </w:pPr>
            <w:r w:rsidRPr="00A50F63">
              <w:rPr>
                <w:b/>
              </w:rPr>
              <w:t>-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A50F63">
              <w:rPr>
                <w:rFonts w:ascii="Calibri" w:hAnsi="Calibri" w:cs="Calibri"/>
                <w:b/>
                <w:sz w:val="20"/>
              </w:rPr>
              <w:t>-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jc w:val="center"/>
              <w:rPr>
                <w:b/>
              </w:rPr>
            </w:pPr>
            <w:r w:rsidRPr="00A50F63">
              <w:rPr>
                <w:b/>
              </w:rPr>
              <w:t>-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A50F63">
              <w:rPr>
                <w:rFonts w:ascii="Calibri" w:hAnsi="Calibri" w:cs="Calibri"/>
                <w:b/>
                <w:sz w:val="20"/>
              </w:rPr>
              <w:t>-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jc w:val="center"/>
              <w:rPr>
                <w:b/>
              </w:rPr>
            </w:pPr>
            <w:r w:rsidRPr="00A50F63">
              <w:rPr>
                <w:b/>
              </w:rPr>
              <w:t>-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A50F63">
              <w:rPr>
                <w:rFonts w:ascii="Calibri" w:hAnsi="Calibri" w:cs="Calibri"/>
                <w:b/>
                <w:sz w:val="20"/>
              </w:rPr>
              <w:t>-</w:t>
            </w:r>
          </w:p>
        </w:tc>
      </w:tr>
      <w:tr w:rsidR="00327C6D" w:rsidRPr="00A50F63" w:rsidTr="00A50F63">
        <w:trPr>
          <w:gridAfter w:val="1"/>
          <w:wAfter w:w="814" w:type="dxa"/>
          <w:trHeight w:val="87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разработка современных экономичных типовых проектов зданий дошкольных образова-тельных организаций для по-вторного применения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</w:t>
            </w:r>
            <w:r w:rsidRPr="00A50F63">
              <w:rPr>
                <w:rFonts w:ascii="Calibri" w:hAnsi="Calibri" w:cs="Calibri"/>
                <w:sz w:val="20"/>
                <w:lang w:val="en-US"/>
              </w:rPr>
              <w:t>-</w:t>
            </w:r>
            <w:r w:rsidRPr="00A50F63">
              <w:rPr>
                <w:rFonts w:ascii="Calibri" w:hAnsi="Calibri" w:cs="Calibri"/>
                <w:sz w:val="20"/>
              </w:rPr>
              <w:t xml:space="preserve">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</w:t>
            </w:r>
            <w:r w:rsidRPr="00A50F63">
              <w:rPr>
                <w:rFonts w:ascii="Calibri" w:hAnsi="Calibri" w:cs="Calibri"/>
                <w:sz w:val="20"/>
                <w:lang w:val="en-US"/>
              </w:rPr>
              <w:t>-</w:t>
            </w:r>
            <w:r w:rsidRPr="00A50F63">
              <w:rPr>
                <w:rFonts w:ascii="Calibri" w:hAnsi="Calibri" w:cs="Calibri"/>
                <w:sz w:val="20"/>
              </w:rPr>
              <w:t xml:space="preserve">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18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строительство современных зданий дошкольных образовательных организаций, реконструкция функционирующих организаций, возврат и реконструкция ранее переданных зданий дошкольных образовательных организаций, создание дополнительных мест в функционирующих зданиях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  <w:lang w:val="en-US"/>
              </w:rPr>
              <w:t>16</w:t>
            </w:r>
            <w:r w:rsidRPr="00A50F63">
              <w:rPr>
                <w:rFonts w:ascii="Calibri" w:hAnsi="Calibri" w:cs="Calibri"/>
                <w:sz w:val="20"/>
              </w:rPr>
              <w:t>,500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</w:tr>
      <w:tr w:rsidR="00327C6D" w:rsidRPr="00A50F63" w:rsidTr="00A50F63">
        <w:trPr>
          <w:gridAfter w:val="1"/>
          <w:wAfter w:w="814" w:type="dxa"/>
          <w:trHeight w:val="79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3. Обновление требований к условиям предоставления услуг дошкольного образования и мониторинг их выполнения: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150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мониторинг и анализ предписаний надзорных органов с целью обеспечения минимизации регулирующих требований к организации дошкольного образования при сохранении качества услуг и безопасности условий их предоставления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67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4. Создание условий для развития негосударственного сектора дошкольного образования: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</w:tr>
      <w:tr w:rsidR="00327C6D" w:rsidRPr="00A50F63" w:rsidTr="00A50F63">
        <w:trPr>
          <w:gridAfter w:val="1"/>
          <w:wAfter w:w="814" w:type="dxa"/>
          <w:trHeight w:val="16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внедрение методических рекомендаций по обеспечению практической реализации получившего закрепление в законодательстве принципа равенства доступа к бюджетному финансированию дошкольных образовательных организаций всех форм собственности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</w:tr>
      <w:tr w:rsidR="00327C6D" w:rsidRPr="00A50F63" w:rsidTr="00A50F63">
        <w:trPr>
          <w:gridAfter w:val="1"/>
          <w:wAfter w:w="814" w:type="dxa"/>
          <w:trHeight w:val="9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5. Организация внедрения федеральных государственных образовательных стандартов дошкольного образования: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</w:t>
            </w:r>
            <w:r w:rsidRPr="00A50F63">
              <w:rPr>
                <w:rFonts w:ascii="Calibri" w:hAnsi="Calibri" w:cs="Calibri"/>
                <w:sz w:val="20"/>
                <w:lang w:val="en-US"/>
              </w:rPr>
              <w:t>-</w:t>
            </w:r>
            <w:r w:rsidRPr="00A50F63">
              <w:rPr>
                <w:rFonts w:ascii="Calibri" w:hAnsi="Calibri" w:cs="Calibri"/>
                <w:sz w:val="20"/>
              </w:rPr>
              <w:t xml:space="preserve">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9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организация внедрения федеральных государственных образовательных стандартов дошкольного образования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7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актуализация (разработка) образовательных программ в соответствии со стандартами дошкольного образования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6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6. Кадровое обеспечение системы дошкольного образования: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</w:t>
            </w:r>
            <w:r w:rsidRPr="00A50F63">
              <w:rPr>
                <w:rFonts w:ascii="Calibri" w:hAnsi="Calibri" w:cs="Calibri"/>
                <w:sz w:val="20"/>
                <w:lang w:val="en-US"/>
              </w:rPr>
              <w:t>-</w:t>
            </w:r>
            <w:r w:rsidRPr="00A50F63">
              <w:rPr>
                <w:rFonts w:ascii="Calibri" w:hAnsi="Calibri" w:cs="Calibri"/>
                <w:sz w:val="20"/>
              </w:rPr>
              <w:t xml:space="preserve">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</w:tr>
      <w:tr w:rsidR="00327C6D" w:rsidRPr="00A50F63" w:rsidTr="00A50F63">
        <w:trPr>
          <w:gridAfter w:val="1"/>
          <w:wAfter w:w="814" w:type="dxa"/>
          <w:trHeight w:val="9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подготовка, повышение квалификации и переподготовка педагогических работников дошкольного образования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0,29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0,35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0,40     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0,50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0,50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0,50   </w:t>
            </w:r>
          </w:p>
        </w:tc>
      </w:tr>
      <w:tr w:rsidR="00327C6D" w:rsidRPr="00A50F63" w:rsidTr="00A50F63">
        <w:trPr>
          <w:gridAfter w:val="1"/>
          <w:wAfter w:w="814" w:type="dxa"/>
          <w:trHeight w:val="6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7. Внедрение системы оценки качества дошкольного образования: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114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разработка (изменение) показателей эффективности деятельности подведомственных государственных (муниципальных) организаций дошкольного образования, их руководителей и основных категорий работников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86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8. Внедрение механизмов эффективного контракта с педагогическими работниками организаций дошкольного образования: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5D2CBC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</w:t>
            </w:r>
            <w:r>
              <w:rPr>
                <w:rFonts w:ascii="Calibri" w:hAnsi="Calibri" w:cs="Calibri"/>
                <w:sz w:val="20"/>
              </w:rPr>
              <w:t>3,05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                3,05</w:t>
            </w:r>
            <w:r w:rsidRPr="00A50F63">
              <w:rPr>
                <w:rFonts w:ascii="Calibri" w:hAnsi="Calibri" w:cs="Calibri"/>
                <w:sz w:val="20"/>
              </w:rPr>
              <w:t xml:space="preserve">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</w:t>
            </w:r>
            <w:r>
              <w:rPr>
                <w:rFonts w:ascii="Calibri" w:hAnsi="Calibri" w:cs="Calibri"/>
                <w:sz w:val="20"/>
              </w:rPr>
              <w:t>4,97</w:t>
            </w:r>
            <w:r w:rsidRPr="00A50F63">
              <w:rPr>
                <w:rFonts w:ascii="Calibri" w:hAnsi="Calibri" w:cs="Calibri"/>
                <w:sz w:val="20"/>
              </w:rPr>
              <w:t xml:space="preserve">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       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</w:t>
            </w:r>
            <w:r>
              <w:rPr>
                <w:rFonts w:ascii="Calibri" w:hAnsi="Calibri" w:cs="Calibri"/>
                <w:sz w:val="20"/>
              </w:rPr>
              <w:t>1,92</w:t>
            </w:r>
            <w:r w:rsidRPr="00A50F63">
              <w:rPr>
                <w:rFonts w:ascii="Calibri" w:hAnsi="Calibri" w:cs="Calibri"/>
                <w:sz w:val="20"/>
              </w:rPr>
              <w:t xml:space="preserve">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</w:t>
            </w:r>
            <w:r>
              <w:rPr>
                <w:rFonts w:ascii="Calibri" w:hAnsi="Calibri" w:cs="Calibri"/>
                <w:sz w:val="20"/>
              </w:rPr>
              <w:t>5,75</w:t>
            </w:r>
            <w:r w:rsidRPr="00A50F63">
              <w:rPr>
                <w:rFonts w:ascii="Calibri" w:hAnsi="Calibri" w:cs="Calibri"/>
                <w:sz w:val="20"/>
              </w:rPr>
              <w:t xml:space="preserve"> 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              0,78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0,86</w:t>
            </w:r>
            <w:r w:rsidRPr="00A50F63">
              <w:rPr>
                <w:rFonts w:ascii="Calibri" w:hAnsi="Calibri" w:cs="Calibri"/>
                <w:sz w:val="20"/>
              </w:rPr>
              <w:t xml:space="preserve">        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0,93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1,02</w:t>
            </w:r>
          </w:p>
        </w:tc>
      </w:tr>
      <w:tr w:rsidR="00327C6D" w:rsidRPr="00A50F63" w:rsidTr="00A50F63">
        <w:trPr>
          <w:gridAfter w:val="1"/>
          <w:wAfter w:w="814" w:type="dxa"/>
          <w:trHeight w:val="9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разработка и апробация моделей эффективного контракта в дошкольном образовании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920A7D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</w:tr>
      <w:tr w:rsidR="00327C6D" w:rsidRPr="00A50F63" w:rsidTr="00A50F63">
        <w:trPr>
          <w:gridAfter w:val="1"/>
          <w:wAfter w:w="814" w:type="dxa"/>
          <w:trHeight w:val="20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планирование дополнительных расходов местных бюджетов на повышение оплаты труда педагогических работников дошкольных образовательных организаций в соответствии с Указом Президента Российской Федерации от 7 мая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A50F63">
                <w:rPr>
                  <w:rFonts w:ascii="Calibri" w:hAnsi="Calibri" w:cs="Calibri"/>
                  <w:sz w:val="20"/>
                </w:rPr>
                <w:t>2012 г</w:t>
              </w:r>
            </w:smartTag>
            <w:r w:rsidRPr="00A50F63">
              <w:rPr>
                <w:rFonts w:ascii="Calibri" w:hAnsi="Calibri" w:cs="Calibri"/>
                <w:sz w:val="20"/>
              </w:rPr>
              <w:t>. № 597 "О мероприятиях по реализации государственной социальной политики"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5D2CBC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</w:t>
            </w:r>
            <w:r>
              <w:rPr>
                <w:rFonts w:ascii="Calibri" w:hAnsi="Calibri" w:cs="Calibri"/>
                <w:sz w:val="20"/>
              </w:rPr>
              <w:t>3,05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                3,05</w:t>
            </w:r>
            <w:r w:rsidRPr="00A50F63">
              <w:rPr>
                <w:rFonts w:ascii="Calibri" w:hAnsi="Calibri" w:cs="Calibri"/>
                <w:sz w:val="20"/>
              </w:rPr>
              <w:t xml:space="preserve">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</w:t>
            </w:r>
            <w:r>
              <w:rPr>
                <w:rFonts w:ascii="Calibri" w:hAnsi="Calibri" w:cs="Calibri"/>
                <w:sz w:val="20"/>
              </w:rPr>
              <w:t>4,97</w:t>
            </w:r>
            <w:r w:rsidRPr="00A50F63">
              <w:rPr>
                <w:rFonts w:ascii="Calibri" w:hAnsi="Calibri" w:cs="Calibri"/>
                <w:sz w:val="20"/>
              </w:rPr>
              <w:t xml:space="preserve">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       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</w:t>
            </w:r>
            <w:r>
              <w:rPr>
                <w:rFonts w:ascii="Calibri" w:hAnsi="Calibri" w:cs="Calibri"/>
                <w:sz w:val="20"/>
              </w:rPr>
              <w:t>1,92</w:t>
            </w:r>
            <w:r w:rsidRPr="00A50F63">
              <w:rPr>
                <w:rFonts w:ascii="Calibri" w:hAnsi="Calibri" w:cs="Calibri"/>
                <w:sz w:val="20"/>
              </w:rPr>
              <w:t xml:space="preserve">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</w:t>
            </w:r>
            <w:r>
              <w:rPr>
                <w:rFonts w:ascii="Calibri" w:hAnsi="Calibri" w:cs="Calibri"/>
                <w:sz w:val="20"/>
              </w:rPr>
              <w:t>5,75</w:t>
            </w:r>
            <w:r w:rsidRPr="00A50F63">
              <w:rPr>
                <w:rFonts w:ascii="Calibri" w:hAnsi="Calibri" w:cs="Calibri"/>
                <w:sz w:val="20"/>
              </w:rPr>
              <w:t xml:space="preserve"> 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              0,78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0,86</w:t>
            </w:r>
            <w:r w:rsidRPr="00A50F63">
              <w:rPr>
                <w:rFonts w:ascii="Calibri" w:hAnsi="Calibri" w:cs="Calibri"/>
                <w:sz w:val="20"/>
              </w:rPr>
              <w:t xml:space="preserve">        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0,93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1,02</w:t>
            </w:r>
          </w:p>
        </w:tc>
      </w:tr>
      <w:tr w:rsidR="00327C6D" w:rsidRPr="00A50F63" w:rsidTr="00A50F63">
        <w:trPr>
          <w:gridAfter w:val="1"/>
          <w:wAfter w:w="814" w:type="dxa"/>
          <w:trHeight w:val="74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9. Внедрение механизмов эффективного контракта с руководителями образовательных организаций дошкольного образования: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121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проведение работы по заключению трудовых договоров с руководителями (муниципальных) ор-ганизаций дошкольного образования в соответствии с типовой формой договора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48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10. Информационное и мониторинговое сопровождение введения эффективного контракта: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177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информационное сопровождение мероприятий по введению эффективного контракта (организация проведения разъяснительной работы в трудовых коллективах, пуб-ликации в средствах массовой информации, проведение семинаров и другие мероприятия)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118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мониторинг влияния внедрения эффективного контракта на качество образовательных услуг дошкольного образования и удовлетворенности населения качеством дошкольного образования, в том числе выявление лучших практик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3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b/>
                <w:bCs/>
                <w:sz w:val="20"/>
              </w:rPr>
            </w:pPr>
            <w:r w:rsidRPr="00A50F63">
              <w:rPr>
                <w:rFonts w:ascii="Calibri" w:hAnsi="Calibri" w:cs="Calibri"/>
                <w:b/>
                <w:bCs/>
                <w:sz w:val="20"/>
              </w:rPr>
              <w:t>ВСЕГО: (</w:t>
            </w:r>
            <w:r w:rsidRPr="00A50F63">
              <w:rPr>
                <w:rFonts w:ascii="Calibri" w:hAnsi="Calibri" w:cs="Calibri"/>
                <w:sz w:val="20"/>
              </w:rPr>
              <w:t>дошкольное образование)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19,84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4,55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2,32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-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1,92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6,15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-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0,78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1,36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1,43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1,52</w:t>
            </w:r>
          </w:p>
        </w:tc>
      </w:tr>
      <w:tr w:rsidR="00327C6D" w:rsidRPr="00A50F63" w:rsidTr="00A50F63">
        <w:trPr>
          <w:gridAfter w:val="1"/>
          <w:wAfter w:w="814" w:type="dxa"/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b/>
                <w:bCs/>
                <w:sz w:val="20"/>
              </w:rPr>
            </w:pPr>
            <w:r w:rsidRPr="00A50F63">
              <w:rPr>
                <w:rFonts w:ascii="Calibri" w:hAnsi="Calibri" w:cs="Calibri"/>
                <w:b/>
                <w:bCs/>
                <w:sz w:val="20"/>
              </w:rPr>
              <w:t>Общее образование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</w:tr>
      <w:tr w:rsidR="00327C6D" w:rsidRPr="00A50F63" w:rsidTr="00A50F63">
        <w:trPr>
          <w:gridAfter w:val="1"/>
          <w:wAfter w:w="814" w:type="dxa"/>
          <w:trHeight w:val="70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1. Комплекс мероприятий по внедрению федеральных государственных образовательных стандартов: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  <w:lang w:val="en-US"/>
              </w:rPr>
              <w:t>0</w:t>
            </w:r>
            <w:r w:rsidRPr="00A50F63">
              <w:rPr>
                <w:rFonts w:ascii="Calibri" w:hAnsi="Calibri" w:cs="Calibri"/>
                <w:sz w:val="20"/>
              </w:rPr>
              <w:t>,880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  <w:lang w:val="en-US"/>
              </w:rPr>
              <w:t>0</w:t>
            </w:r>
            <w:r w:rsidRPr="00A50F63">
              <w:rPr>
                <w:rFonts w:ascii="Calibri" w:hAnsi="Calibri" w:cs="Calibri"/>
                <w:sz w:val="20"/>
              </w:rPr>
              <w:t>,900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0,905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1,000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1,000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1,000</w:t>
            </w:r>
          </w:p>
        </w:tc>
      </w:tr>
      <w:tr w:rsidR="00327C6D" w:rsidRPr="00A50F63" w:rsidTr="00A50F63">
        <w:trPr>
          <w:gridAfter w:val="1"/>
          <w:wAfter w:w="814" w:type="dxa"/>
          <w:trHeight w:val="117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для начального общего образования закупка оборудования и материалов, учебников и методических пособий, повышение квалификации педагогов, создание сетей по обмену передовым опытом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  <w:lang w:val="en-US"/>
              </w:rPr>
              <w:t>0</w:t>
            </w:r>
            <w:r w:rsidRPr="00A50F63">
              <w:rPr>
                <w:rFonts w:ascii="Calibri" w:hAnsi="Calibri" w:cs="Calibri"/>
                <w:sz w:val="20"/>
              </w:rPr>
              <w:t>,380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  <w:lang w:val="en-US"/>
              </w:rPr>
              <w:t>0</w:t>
            </w:r>
            <w:r w:rsidRPr="00A50F63">
              <w:rPr>
                <w:rFonts w:ascii="Calibri" w:hAnsi="Calibri" w:cs="Calibri"/>
                <w:sz w:val="20"/>
              </w:rPr>
              <w:t>,500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0,500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0,300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jc w:val="center"/>
            </w:pPr>
            <w:r w:rsidRPr="00A50F63">
              <w:rPr>
                <w:rFonts w:ascii="Calibri" w:hAnsi="Calibri" w:cs="Calibri"/>
                <w:sz w:val="20"/>
              </w:rPr>
              <w:t>0,300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jc w:val="center"/>
            </w:pPr>
            <w:r w:rsidRPr="00A50F63">
              <w:rPr>
                <w:rFonts w:ascii="Calibri" w:hAnsi="Calibri" w:cs="Calibri"/>
                <w:sz w:val="20"/>
              </w:rPr>
              <w:t>0,300</w:t>
            </w:r>
          </w:p>
        </w:tc>
      </w:tr>
      <w:tr w:rsidR="00327C6D" w:rsidRPr="00A50F63" w:rsidTr="00A50F63">
        <w:trPr>
          <w:gridAfter w:val="1"/>
          <w:wAfter w:w="814" w:type="dxa"/>
          <w:trHeight w:val="112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основного общего образования: </w:t>
            </w:r>
            <w:r w:rsidRPr="00A50F63">
              <w:rPr>
                <w:rFonts w:ascii="Calibri" w:hAnsi="Calibri" w:cs="Calibri"/>
                <w:sz w:val="20"/>
              </w:rPr>
              <w:br/>
              <w:t xml:space="preserve">закупка оборудования и материалов, учебников и методических пособий, повышение квалификации педагогов, создание сетей по обмену передовым опытом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0,500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0,400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0,405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0,700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0,700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0,700</w:t>
            </w:r>
          </w:p>
        </w:tc>
      </w:tr>
      <w:tr w:rsidR="00327C6D" w:rsidRPr="00A50F63" w:rsidTr="00A50F63">
        <w:trPr>
          <w:gridAfter w:val="1"/>
          <w:wAfter w:w="814" w:type="dxa"/>
          <w:trHeight w:val="5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2. Формирование системы мониторинга уровня подготовки и социализации школьников: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-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-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-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-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-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-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-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-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-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-</w:t>
            </w:r>
          </w:p>
        </w:tc>
      </w:tr>
      <w:tr w:rsidR="00327C6D" w:rsidRPr="00A50F63" w:rsidTr="00A50F63">
        <w:trPr>
          <w:gridAfter w:val="1"/>
          <w:wAfter w:w="814" w:type="dxa"/>
          <w:trHeight w:val="221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подготовка предложений по методологии и инструментарию для мониторинга готовности обучающихся к освоению ООП начального общего, основного общего, среднего (полного) общего образования и профессионального образования, комплексного мониторинга готовности учащихся основной школы (8 класс) к выбору образовательной и профессиональной траектории и мониторинга уровня социализации выпускников основных общеобразовательных организаций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103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участие в пилотной апробации (формирование центров мониторинга, их оборудование, проведение сбора и обработки первичных данных, внесение предложений по оптимизации системы мониторинга)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79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формирование центров мониторинга, их оборудование, проведение сбора и обработки первичных данных, подготовка и принятие нормативных актов по результатам проведения мониторинга на постоянной основе.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</w:tr>
      <w:tr w:rsidR="00327C6D" w:rsidRPr="00A50F63" w:rsidTr="00A50F63">
        <w:trPr>
          <w:gridAfter w:val="1"/>
          <w:wAfter w:w="814" w:type="dxa"/>
          <w:trHeight w:val="169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3. Корректировка основных образовательных программ начального общего, основного общего, среднего (полного) общего образования на основании  методических рекомендаций    разработанных Минобрнауки России с учетом российских и международных исследований образовательных достижений школьников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</w:tr>
      <w:tr w:rsidR="00327C6D" w:rsidRPr="00A50F63" w:rsidTr="00A50F63">
        <w:trPr>
          <w:gridAfter w:val="1"/>
          <w:wAfter w:w="814" w:type="dxa"/>
          <w:trHeight w:val="1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4. Программа подготовки и переподготовки современных педагогических кадров: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</w:tr>
      <w:tr w:rsidR="00327C6D" w:rsidRPr="00A50F63" w:rsidTr="00A50F63">
        <w:trPr>
          <w:gridAfter w:val="1"/>
          <w:wAfter w:w="814" w:type="dxa"/>
          <w:trHeight w:val="98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Разработка и принятие региональной программы подготовки и переподготовки региональных педагогических кадров во взаимоувязке с федеральной программой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21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Реализации региональной программы подготовки и переподготовки современных педагогических кадров, в том числе: </w:t>
            </w:r>
            <w:r w:rsidRPr="00A50F63">
              <w:rPr>
                <w:rFonts w:ascii="Calibri" w:hAnsi="Calibri" w:cs="Calibri"/>
                <w:sz w:val="20"/>
              </w:rPr>
              <w:br/>
              <w:t xml:space="preserve">- выявление и поддержка молодежи, заинтересованной в получении педагогической профессии и в работе в системе образования; </w:t>
            </w:r>
            <w:r w:rsidRPr="00A50F63">
              <w:rPr>
                <w:rFonts w:ascii="Calibri" w:hAnsi="Calibri" w:cs="Calibri"/>
                <w:sz w:val="20"/>
              </w:rPr>
              <w:br/>
              <w:t xml:space="preserve">- меры социальной поддержки молодых педагогов; </w:t>
            </w:r>
            <w:r w:rsidRPr="00A50F63">
              <w:rPr>
                <w:rFonts w:ascii="Calibri" w:hAnsi="Calibri" w:cs="Calibri"/>
                <w:sz w:val="20"/>
              </w:rPr>
              <w:br/>
              <w:t xml:space="preserve">- развитие системы наставничества; </w:t>
            </w:r>
            <w:r w:rsidRPr="00A50F63">
              <w:rPr>
                <w:rFonts w:ascii="Calibri" w:hAnsi="Calibri" w:cs="Calibri"/>
                <w:sz w:val="20"/>
              </w:rPr>
              <w:br/>
              <w:t xml:space="preserve">- формирование регионального целевого заказа на подготовку современных педагогических кадров.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</w:tr>
      <w:tr w:rsidR="00327C6D" w:rsidRPr="00A50F63" w:rsidTr="00A50F63">
        <w:trPr>
          <w:gridAfter w:val="1"/>
          <w:wAfter w:w="814" w:type="dxa"/>
          <w:trHeight w:val="38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5. Разработка и внедрение системы оценки качества общего образования: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6F0127">
        <w:trPr>
          <w:gridAfter w:val="1"/>
          <w:wAfter w:w="814" w:type="dxa"/>
          <w:trHeight w:val="35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Разработка и утверждение положений и регламентов функционирования региональной системы оценки качества общего образования, в т.ч. с учетом федеральных методических рекомендаций по показателям эффективности деятельности подведомственных (муниципальных) организаций общего образования, их руководителей и основных категорий работников, в том числе в связи с использованием дифференциации заработной платы педагогических работников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98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разработка (изменение) показателей эффективности деятельности подведомственных государственных (муниципальных) организаций общего образования, их руководителей и основных категорий работников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79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6. Разработка и реализация региональных программ поддержки школ, работающих в сложных социальных условиях: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</w:tr>
      <w:tr w:rsidR="00327C6D" w:rsidRPr="00A50F63" w:rsidTr="00A50F63">
        <w:trPr>
          <w:gridAfter w:val="1"/>
          <w:wAfter w:w="814" w:type="dxa"/>
          <w:trHeight w:val="138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Мониторинг и сравнительный анализ результатов ЕГЭ школ, работающих в сложных социальных условиях, с остальными школами региона. </w:t>
            </w:r>
            <w:r w:rsidRPr="00A50F63">
              <w:rPr>
                <w:rFonts w:ascii="Calibri" w:hAnsi="Calibri" w:cs="Calibri"/>
                <w:sz w:val="20"/>
              </w:rPr>
              <w:br/>
              <w:t>Пилотная апробация механизмов поддержки школ, работающих в сложных социальных условиях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</w:tr>
      <w:tr w:rsidR="00327C6D" w:rsidRPr="00A50F63" w:rsidTr="006F0127">
        <w:trPr>
          <w:gridAfter w:val="1"/>
          <w:wAfter w:w="814" w:type="dxa"/>
          <w:trHeight w:val="3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Разработка и утверждение региональной программы поддержки школ, работающих в сложных социальных условиях,</w:t>
            </w:r>
            <w:r w:rsidRPr="00A50F63">
              <w:rPr>
                <w:rFonts w:ascii="Calibri" w:hAnsi="Calibri" w:cs="Calibri"/>
                <w:sz w:val="20"/>
              </w:rPr>
              <w:br/>
              <w:t xml:space="preserve">включающая: </w:t>
            </w:r>
            <w:r w:rsidRPr="00A50F63">
              <w:rPr>
                <w:rFonts w:ascii="Calibri" w:hAnsi="Calibri" w:cs="Calibri"/>
                <w:sz w:val="20"/>
              </w:rPr>
              <w:br/>
              <w:t xml:space="preserve">принятие нормативных актов, обеспечивающих учет особенностей контингента и территории функционирования школ в финансовом обеспечении школ, оплате труда педагогов, формировании государственного (муниципального) задания, оценке качества образования; </w:t>
            </w:r>
            <w:r w:rsidRPr="00A50F63">
              <w:rPr>
                <w:rFonts w:ascii="Calibri" w:hAnsi="Calibri" w:cs="Calibri"/>
                <w:sz w:val="20"/>
              </w:rPr>
              <w:br/>
              <w:t>поддержку адресных программ повышения качества деятельности школ, работающих в сложных социальных условиях, создание условий для формирования межшкольных  партнёрств и сетей, выявления и распространения лучших практик обеспечения школами, работающими в сложных социальных условиях, высоких образовательных результатов.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77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7. Разработка и внедрение механизмов эффективного контракта с педагогическими работниками в системе общего образования: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</w:tr>
      <w:tr w:rsidR="00327C6D" w:rsidRPr="00A50F63" w:rsidTr="00A50F63">
        <w:trPr>
          <w:gridAfter w:val="1"/>
          <w:wAfter w:w="814" w:type="dxa"/>
          <w:trHeight w:val="66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Разработка и апробация региональных моделей эффективного контракта в общем образовании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70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Участие в апробации федеральных моделей эффективного контракта в общем образовании с учетом следующих рекомендаций: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27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разработанных Минобрнауки России модельных методик формирования системы оплаты труда и стимулирования работников государственных образовательных учреждений субъектов Российской Федерации и муниципальных образовательных учреждений, реализующих программы начального общего, основного общего, среднего (полного) общего образования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125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разработанных Минобрнауки России Модельных методик введения нормативного подушевого финансирования реализации государственных гарантий прав граждан на получение общедоступного и бесплатного общего образования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119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дифференциации размера средней заработной платы педагогических работников государственных учреждений, с учетом квалификации, качества и результативности их деятельности и других характеристик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55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Реализация моделей эффективного контракта в общем образовании в штатном режиме.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14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Планирование дополнительных расходов местных бюджетов на повышение оплаты труда педагогических работников общеобразовательных организаций в соответствии с Указом Президента Российской Федерации от 7 мая 2012 г. № 597 «О мероприятиях по реализации государственной социальной политики»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31,66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6F0127" w:rsidRDefault="00327C6D" w:rsidP="005D2CBC">
            <w:pPr>
              <w:spacing w:line="240" w:lineRule="auto"/>
              <w:rPr>
                <w:rFonts w:ascii="Calibri" w:hAnsi="Calibri" w:cs="Calibri"/>
                <w:sz w:val="20"/>
                <w:lang w:val="en-US"/>
              </w:rPr>
            </w:pPr>
            <w:r>
              <w:rPr>
                <w:rFonts w:ascii="Calibri" w:hAnsi="Calibri" w:cs="Calibri"/>
                <w:sz w:val="20"/>
                <w:lang w:val="en-US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6F0127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31,66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39,78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-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8,12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49,9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-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10,12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11,08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11,97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13,08</w:t>
            </w:r>
          </w:p>
        </w:tc>
      </w:tr>
      <w:tr w:rsidR="00327C6D" w:rsidRPr="00A50F63" w:rsidTr="00A50F63">
        <w:trPr>
          <w:gridAfter w:val="1"/>
          <w:wAfter w:w="814" w:type="dxa"/>
          <w:trHeight w:val="98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Приведение в соответствие нормативных актов общеобразовательных организаций, режима работы педагогических работников в соответствие с изменениями, внесенными в приказ Минобрнауки России от 24 декабря 2010 г. № 2075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44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8. Разработка и внедрение механизмов эффективного контракта с руководителями образовательных организаций общего образования: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27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Разработка и принятие региональных (муниципальных) нормативных актов, устанавливающих механизмы стимулирования руководителей общеобразовательных организаций, направленных на установление взаимосвязи между показателями качества предоставляемых государственных (муниципальных) услуг, организацией эффективностью деятельности руководителя образовательной организации общего образования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112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Проведение работы по заключению трудовых договоров с руководителями государственных (муниципальных) организаций общего образования в соответствии с утвержденной региональными нормативными актами типовой формой договора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5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9. Информационное и мониторинговое сопровождение введения эффективного контракта: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169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Информационное сопровождение региональных мероприятий по введению эффективного контракта (организация проведения разъяснительной работы в трудовых коллективах, публикации в средствах массовой информации, проведение семинаров и другие мероприятия)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122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мониторинг влияния внедрения эффективного контракта на качество образовательных услуг общего образования и удовлетворенности населения качеством общего образования, в том числе выявление лучших практик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28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b/>
                <w:bCs/>
                <w:sz w:val="20"/>
              </w:rPr>
            </w:pPr>
            <w:r w:rsidRPr="00A50F63">
              <w:rPr>
                <w:rFonts w:ascii="Calibri" w:hAnsi="Calibri" w:cs="Calibri"/>
                <w:b/>
                <w:bCs/>
                <w:sz w:val="20"/>
              </w:rPr>
              <w:t xml:space="preserve">ВСЕГО: </w:t>
            </w:r>
            <w:r w:rsidRPr="00A50F63">
              <w:rPr>
                <w:rFonts w:ascii="Calibri" w:hAnsi="Calibri" w:cs="Calibri"/>
                <w:sz w:val="20"/>
              </w:rPr>
              <w:t>(общее образование)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3</w:t>
            </w:r>
            <w:r w:rsidRPr="00A50F63">
              <w:rPr>
                <w:rFonts w:ascii="Calibri" w:hAnsi="Calibri" w:cs="Calibri"/>
                <w:sz w:val="20"/>
                <w:lang w:val="en-US"/>
              </w:rPr>
              <w:t>2</w:t>
            </w:r>
            <w:r w:rsidRPr="00A50F63">
              <w:rPr>
                <w:rFonts w:ascii="Calibri" w:hAnsi="Calibri" w:cs="Calibri"/>
                <w:sz w:val="20"/>
              </w:rPr>
              <w:t>,54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31,66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40,68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-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8,12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50,81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-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10,12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12,08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12,97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14,08</w:t>
            </w:r>
          </w:p>
        </w:tc>
      </w:tr>
      <w:tr w:rsidR="00327C6D" w:rsidRPr="00A50F63" w:rsidTr="00A50F63">
        <w:trPr>
          <w:gridAfter w:val="1"/>
          <w:wAfter w:w="814" w:type="dxa"/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b/>
                <w:bCs/>
                <w:sz w:val="20"/>
              </w:rPr>
            </w:pPr>
            <w:r w:rsidRPr="00A50F63">
              <w:rPr>
                <w:rFonts w:ascii="Calibri" w:hAnsi="Calibri" w:cs="Calibri"/>
                <w:b/>
                <w:bCs/>
                <w:sz w:val="20"/>
              </w:rPr>
              <w:t>Дополнительное образование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</w:tr>
      <w:tr w:rsidR="00327C6D" w:rsidRPr="00A50F63" w:rsidTr="00A50F63">
        <w:trPr>
          <w:gridAfter w:val="1"/>
          <w:wAfter w:w="814" w:type="dxa"/>
          <w:trHeight w:val="32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1. Разработка и реализация программ (проектов) развития дополнительного образования детей: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</w:t>
            </w:r>
            <w:r w:rsidRPr="00A50F63">
              <w:rPr>
                <w:rFonts w:ascii="Calibri" w:hAnsi="Calibri" w:cs="Calibri"/>
                <w:sz w:val="20"/>
                <w:lang w:val="en-US"/>
              </w:rPr>
              <w:t>1</w:t>
            </w:r>
            <w:r w:rsidRPr="00A50F63">
              <w:rPr>
                <w:rFonts w:ascii="Calibri" w:hAnsi="Calibri" w:cs="Calibri"/>
                <w:sz w:val="20"/>
              </w:rPr>
              <w:t xml:space="preserve">,350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</w:t>
            </w:r>
            <w:r w:rsidRPr="00A50F63">
              <w:rPr>
                <w:rFonts w:ascii="Calibri" w:hAnsi="Calibri" w:cs="Calibri"/>
                <w:sz w:val="20"/>
                <w:lang w:val="en-US"/>
              </w:rPr>
              <w:t>1</w:t>
            </w:r>
            <w:r w:rsidRPr="00A50F63">
              <w:rPr>
                <w:rFonts w:ascii="Calibri" w:hAnsi="Calibri" w:cs="Calibri"/>
                <w:sz w:val="20"/>
              </w:rPr>
              <w:t xml:space="preserve">,350  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</w:t>
            </w:r>
            <w:r w:rsidRPr="00A50F63">
              <w:rPr>
                <w:rFonts w:ascii="Calibri" w:hAnsi="Calibri" w:cs="Calibri"/>
                <w:sz w:val="20"/>
                <w:lang w:val="en-US"/>
              </w:rPr>
              <w:t>1</w:t>
            </w:r>
            <w:r w:rsidRPr="00A50F63">
              <w:rPr>
                <w:rFonts w:ascii="Calibri" w:hAnsi="Calibri" w:cs="Calibri"/>
                <w:sz w:val="20"/>
              </w:rPr>
              <w:t xml:space="preserve">,350         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1,500               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7C6D" w:rsidRPr="00A50F63" w:rsidRDefault="00327C6D" w:rsidP="005D2CBC">
            <w:pPr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1,500              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7C6D" w:rsidRPr="00A50F63" w:rsidRDefault="00327C6D" w:rsidP="005D2CBC">
            <w:r w:rsidRPr="00A50F63">
              <w:rPr>
                <w:rFonts w:ascii="Calibri" w:hAnsi="Calibri" w:cs="Calibri"/>
                <w:sz w:val="20"/>
              </w:rPr>
              <w:t xml:space="preserve">1,500                    </w:t>
            </w:r>
          </w:p>
        </w:tc>
      </w:tr>
      <w:tr w:rsidR="00327C6D" w:rsidRPr="00A50F63" w:rsidTr="00A50F63">
        <w:trPr>
          <w:gridAfter w:val="1"/>
          <w:wAfter w:w="814" w:type="dxa"/>
          <w:trHeight w:val="47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разработка программ (проектов) развития дополнительного образования детей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</w:t>
            </w:r>
            <w:r w:rsidRPr="00A50F63">
              <w:rPr>
                <w:rFonts w:ascii="Calibri" w:hAnsi="Calibri" w:cs="Calibri"/>
                <w:sz w:val="20"/>
                <w:lang w:val="en-US"/>
              </w:rPr>
              <w:t>1</w:t>
            </w:r>
            <w:r w:rsidRPr="00A50F63">
              <w:rPr>
                <w:rFonts w:ascii="Calibri" w:hAnsi="Calibri" w:cs="Calibri"/>
                <w:sz w:val="20"/>
              </w:rPr>
              <w:t xml:space="preserve">,350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</w:t>
            </w:r>
            <w:r w:rsidRPr="00A50F63">
              <w:rPr>
                <w:rFonts w:ascii="Calibri" w:hAnsi="Calibri" w:cs="Calibri"/>
                <w:sz w:val="20"/>
                <w:lang w:val="en-US"/>
              </w:rPr>
              <w:t>1</w:t>
            </w:r>
            <w:r w:rsidRPr="00A50F63">
              <w:rPr>
                <w:rFonts w:ascii="Calibri" w:hAnsi="Calibri" w:cs="Calibri"/>
                <w:sz w:val="20"/>
              </w:rPr>
              <w:t xml:space="preserve">,350  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</w:t>
            </w:r>
            <w:r w:rsidRPr="00A50F63">
              <w:rPr>
                <w:rFonts w:ascii="Calibri" w:hAnsi="Calibri" w:cs="Calibri"/>
                <w:sz w:val="20"/>
                <w:lang w:val="en-US"/>
              </w:rPr>
              <w:t>1</w:t>
            </w:r>
            <w:r w:rsidRPr="00A50F63">
              <w:rPr>
                <w:rFonts w:ascii="Calibri" w:hAnsi="Calibri" w:cs="Calibri"/>
                <w:sz w:val="20"/>
              </w:rPr>
              <w:t xml:space="preserve">,350         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1,500               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7C6D" w:rsidRPr="00A50F63" w:rsidRDefault="00327C6D" w:rsidP="005D2CBC">
            <w:r w:rsidRPr="00A50F63">
              <w:rPr>
                <w:rFonts w:ascii="Calibri" w:hAnsi="Calibri" w:cs="Calibri"/>
                <w:sz w:val="20"/>
              </w:rPr>
              <w:t xml:space="preserve">1,500               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7C6D" w:rsidRPr="00A50F63" w:rsidRDefault="00327C6D" w:rsidP="005D2CBC">
            <w:r w:rsidRPr="00A50F63">
              <w:rPr>
                <w:rFonts w:ascii="Calibri" w:hAnsi="Calibri" w:cs="Calibri"/>
                <w:sz w:val="20"/>
              </w:rPr>
              <w:t xml:space="preserve">1,500                    </w:t>
            </w:r>
          </w:p>
        </w:tc>
      </w:tr>
      <w:tr w:rsidR="00327C6D" w:rsidRPr="00A50F63" w:rsidTr="00A50F63">
        <w:trPr>
          <w:gridAfter w:val="1"/>
          <w:wAfter w:w="814" w:type="dxa"/>
          <w:trHeight w:val="5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формирование государственного (муниципального) заказа на услуги дополнительного образования детей и финансового обеспечения его реализации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127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формирование эффективной сети организаций дополнительного образования детей, обеспечение сетевого взаимодействия, интеграции ресурсов школ, организаций дополнительного образования детей различной ведомственной принадлежности</w:t>
            </w:r>
            <w:r w:rsidRPr="00A50F63">
              <w:rPr>
                <w:rFonts w:ascii="Calibri" w:hAnsi="Calibri" w:cs="Calibri"/>
                <w:sz w:val="20"/>
              </w:rPr>
              <w:br/>
              <w:t>обновление содержания программ и технологий дополнительного образования детей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развитие инфраструктуры, в том числе исследовательской и конструкторской деятельности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31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информирование потребителей услуг, обеспечение прозрачности деятельности организаций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</w:tr>
      <w:tr w:rsidR="00327C6D" w:rsidRPr="00A50F63" w:rsidTr="00A50F63">
        <w:trPr>
          <w:gridAfter w:val="1"/>
          <w:wAfter w:w="814" w:type="dxa"/>
          <w:trHeight w:val="7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мониторинг и оценка эффективности реализации программ (проектов) развития дополнительного образования детей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</w:tr>
      <w:tr w:rsidR="00327C6D" w:rsidRPr="00A50F63" w:rsidTr="00A50F63">
        <w:trPr>
          <w:gridAfter w:val="1"/>
          <w:wAfter w:w="814" w:type="dxa"/>
          <w:trHeight w:val="71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2. Совершенствование организационно-экономических механизмов обеспечения доступности услуг дополнительного образования детей: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</w:tr>
      <w:tr w:rsidR="00327C6D" w:rsidRPr="00A50F63" w:rsidTr="00A50F63">
        <w:trPr>
          <w:gridAfter w:val="1"/>
          <w:wAfter w:w="814" w:type="dxa"/>
          <w:trHeight w:val="114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приведение условий организации дополнительного образования детей в соответствие с обновленными документами, регулирующими требования к условиям организации образовательного процесса (по мере принятия нормативных актов)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</w:tr>
      <w:tr w:rsidR="00327C6D" w:rsidRPr="00A50F63" w:rsidTr="00A50F63">
        <w:trPr>
          <w:gridAfter w:val="1"/>
          <w:wAfter w:w="814" w:type="dxa"/>
          <w:trHeight w:val="78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разработка и утверждение рекомендаций по развитию инфраструктуры дополнительного образования и досуга детей при застройке территорий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</w:tr>
      <w:tr w:rsidR="00327C6D" w:rsidRPr="00A50F63" w:rsidTr="00A50F63">
        <w:trPr>
          <w:gridAfter w:val="1"/>
          <w:wAfter w:w="814" w:type="dxa"/>
          <w:trHeight w:val="70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3. Распространение современных региональных и муниципальных моделей организации дополнительного образования детей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</w:tr>
      <w:tr w:rsidR="00327C6D" w:rsidRPr="00A50F63" w:rsidTr="00A50F63">
        <w:trPr>
          <w:gridAfter w:val="1"/>
          <w:wAfter w:w="814" w:type="dxa"/>
          <w:trHeight w:val="76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4. Создание условий для использования ресурсов негосударственного сектора в предоставлении услуг дополнительного образования детей: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</w:tr>
      <w:tr w:rsidR="00327C6D" w:rsidRPr="00A50F63" w:rsidTr="00A50F63">
        <w:trPr>
          <w:gridAfter w:val="1"/>
          <w:wAfter w:w="814" w:type="dxa"/>
          <w:trHeight w:val="98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Разработка, апробация и внедрение моделей использования ресурсов негосударственного сектора в предоставлении услуг дополнительного образования детей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</w:tr>
      <w:tr w:rsidR="00327C6D" w:rsidRPr="00A50F63" w:rsidTr="00A50F63">
        <w:trPr>
          <w:gridAfter w:val="1"/>
          <w:wAfter w:w="814" w:type="dxa"/>
          <w:trHeight w:val="4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5. Разработка и внедрение системы оценки качества дополнительного образования детей: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</w:tr>
      <w:tr w:rsidR="00327C6D" w:rsidRPr="00A50F63" w:rsidTr="00A50F63">
        <w:trPr>
          <w:gridAfter w:val="1"/>
          <w:wAfter w:w="814" w:type="dxa"/>
          <w:trHeight w:val="89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разработка (изменение) показателей эффективности деятельности подведомственных государственных (муниципальных) организаций дополнительного образования детей, их руководителей и основных категорий работников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</w:tr>
      <w:tr w:rsidR="00327C6D" w:rsidRPr="00A50F63" w:rsidTr="00A50F63">
        <w:trPr>
          <w:gridAfter w:val="1"/>
          <w:wAfter w:w="814" w:type="dxa"/>
          <w:trHeight w:val="5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6. Реализация Концепции общенациональной системы выявления и развития молодых талантов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</w:tr>
      <w:tr w:rsidR="00327C6D" w:rsidRPr="00A50F63" w:rsidTr="00A50F63">
        <w:trPr>
          <w:gridAfter w:val="1"/>
          <w:wAfter w:w="814" w:type="dxa"/>
          <w:trHeight w:val="69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7. Разработка и внедрение механизмов эффективного контракта с педагогическими работниками государственных организаций дополнительного образования детей: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</w:tr>
      <w:tr w:rsidR="00327C6D" w:rsidRPr="00A50F63" w:rsidTr="00A50F63">
        <w:trPr>
          <w:gridAfter w:val="1"/>
          <w:wAfter w:w="814" w:type="dxa"/>
          <w:trHeight w:val="67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разработка и апробация моделей эффективного контракта в дополнительном образовании детей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59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планирование дополнительных расходов местных бюджетов на повышение оплаты труда педагогических работников образовательных организаций дополнительного образования детей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8,52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8,52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12,9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-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4,38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16,79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-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3,89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4,37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4,88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5,48</w:t>
            </w:r>
          </w:p>
        </w:tc>
      </w:tr>
      <w:tr w:rsidR="00327C6D" w:rsidRPr="00A50F63" w:rsidTr="00A50F63">
        <w:trPr>
          <w:gridAfter w:val="1"/>
          <w:wAfter w:w="814" w:type="dxa"/>
          <w:trHeight w:val="7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поэтапное повышение заработной платы педагогических работников организаций дополнительного образования детей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27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8. Разработка и внедрение механизмов эффективного контракта с руководителями образовательных организаций дополнительного образования детей: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136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разработка и утверждение нормативных актов по стимулированию руководителей образовательных организаций дополнительного образования детей, направленных на установление взаимосвязи между показателями качества  предоставляемых государственных (муниципальных) услуг организацией и эффективностью деятельности руководителя образовательной организации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126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проведение работы по заключению трудовых договоров с руководи-телями государственных (муниципальных) организаций дополнительного образования детей в соответствии с типовой формой договора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47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9. Обеспечение качества кадрового состава сферы дополнительного образования детей: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</w:tr>
      <w:tr w:rsidR="00327C6D" w:rsidRPr="00A50F63" w:rsidTr="00A50F63">
        <w:trPr>
          <w:gridAfter w:val="1"/>
          <w:wAfter w:w="814" w:type="dxa"/>
          <w:trHeight w:val="65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разработка программы подготовки современных менеджеров организаций дополнительного образования детей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96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организация и проведение курсов повышения квалификации и переподготовки современных менеджеров организаций дополнительного образования детей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</w:tr>
      <w:tr w:rsidR="00327C6D" w:rsidRPr="00A50F63" w:rsidTr="00A50F63">
        <w:trPr>
          <w:gridAfter w:val="1"/>
          <w:wAfter w:w="814" w:type="dxa"/>
          <w:trHeight w:val="155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10. Информационное сопровождение мероприятий по введению эффективного контракта в дополнительном образовании детей (организация проведения разъяснительной работы в трудовых коллективах, публикации в средствах массовой информации, проведение семинаров и другие мероприятия)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</w:tr>
      <w:tr w:rsidR="00327C6D" w:rsidRPr="00A50F63" w:rsidTr="00A50F63">
        <w:trPr>
          <w:gridAfter w:val="1"/>
          <w:wAfter w:w="814" w:type="dxa"/>
          <w:trHeight w:val="25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b/>
                <w:bCs/>
                <w:sz w:val="20"/>
              </w:rPr>
            </w:pPr>
            <w:r w:rsidRPr="00A50F63">
              <w:rPr>
                <w:rFonts w:ascii="Calibri" w:hAnsi="Calibri" w:cs="Calibri"/>
                <w:b/>
                <w:bCs/>
                <w:sz w:val="20"/>
              </w:rPr>
              <w:t xml:space="preserve">ВСЕГО: </w:t>
            </w:r>
            <w:r w:rsidRPr="00A50F63">
              <w:rPr>
                <w:rFonts w:ascii="Calibri" w:hAnsi="Calibri" w:cs="Calibri"/>
                <w:sz w:val="20"/>
              </w:rPr>
              <w:t>(дополнительное образование)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9,87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8,52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14,25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-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4,38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18,14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-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3,89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5,87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17,85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6,98</w:t>
            </w:r>
          </w:p>
        </w:tc>
      </w:tr>
      <w:tr w:rsidR="00327C6D" w:rsidRPr="00A50F63" w:rsidTr="00A50F63">
        <w:trPr>
          <w:gridAfter w:val="1"/>
          <w:wAfter w:w="814" w:type="dxa"/>
          <w:trHeight w:val="6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b/>
                <w:bCs/>
                <w:sz w:val="20"/>
              </w:rPr>
            </w:pPr>
            <w:r w:rsidRPr="00A50F63">
              <w:rPr>
                <w:rFonts w:ascii="Calibri" w:hAnsi="Calibri" w:cs="Calibri"/>
                <w:b/>
                <w:bCs/>
                <w:sz w:val="20"/>
              </w:rPr>
              <w:t>Начальное профессиональное и среднее профессиональное образование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</w:tr>
      <w:tr w:rsidR="00327C6D" w:rsidRPr="00A50F63" w:rsidTr="00A50F63">
        <w:trPr>
          <w:gridAfter w:val="1"/>
          <w:wAfter w:w="814" w:type="dxa"/>
          <w:trHeight w:val="78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1. Мониторинг оценки деятельности организаций, реализующих программы профессиональной подготовки и среднего профессионального образования: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167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Организация сбора и систематизации информации в соответствии с федеральным регламентом (инструментарием) проведения мониторинга оценки деятельности организаций, реализующих программы профессиональной подготовки и среднего профессионального образования, и предоставление ее в Минобрнауки России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296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разработка и утверждение регионального плана мероприятий по оптимизации сети государственных  организаций, реализующих программы профессиональной подготовки и среднего профессионального образования, с учетом федеральных методических рекомендаций по оптимизации сети, а также с включением мероприятий по укрупнению сети организаций среднего профессионального образования (до средней численности 200 - 600 человек). Реализация регионального плана мероприятий по оптимизации сети государственных организаций, реализующих программы профессиональной подготовки и среднего профессионального образования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211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организация сбора, систематизации и анализа информации об укрупнении сети организаций среднего профессионального образования (до средней численности </w:t>
            </w:r>
            <w:r w:rsidRPr="00A50F63">
              <w:rPr>
                <w:rFonts w:ascii="Calibri" w:hAnsi="Calibri" w:cs="Calibri"/>
                <w:sz w:val="20"/>
              </w:rPr>
              <w:br/>
              <w:t>200 - 600 человек) в соответствии с федеральным регламентом (инструментарием). Предоставление собранной и систематизированной информации в Минобрнауки России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4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2. Реализация региональных программ модернизации профессионального образования: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</w:tr>
      <w:tr w:rsidR="00327C6D" w:rsidRPr="00A50F63" w:rsidTr="00A50F63">
        <w:trPr>
          <w:gridAfter w:val="1"/>
          <w:wAfter w:w="814" w:type="dxa"/>
          <w:trHeight w:val="260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Реализация запланированных на 2012-2015 годы мероприятий в рамках республиканской программы «Развитие профессионального образования Республики Алтай на 2012-2015 годы».  Анализ результатов реализации региональной программы модернизации профессионального образования, оценка достижения значений показателей результативности реализации программы. Предоставление аналитической и статистической информации о реализации программы в Минобрнауки России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</w:tr>
      <w:tr w:rsidR="00327C6D" w:rsidRPr="00A50F63" w:rsidTr="00A50F63">
        <w:trPr>
          <w:gridAfter w:val="1"/>
          <w:wAfter w:w="814" w:type="dxa"/>
          <w:trHeight w:val="46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Разработка программы (проекта) модернизации профессионального образования на период с 2015 по 2018 год с учетом федеральных методических рекомендаций по модернизации профессионального образования. </w:t>
            </w:r>
            <w:r w:rsidRPr="00A50F63">
              <w:rPr>
                <w:rFonts w:ascii="Calibri" w:hAnsi="Calibri" w:cs="Calibri"/>
                <w:sz w:val="20"/>
              </w:rPr>
              <w:br/>
              <w:t xml:space="preserve">Включение в региональную программу (проект) модернизации профессионального образования мероприятий по созданию условий для получения образования лицами с ограниченными возможностями здоровья, в том числе: </w:t>
            </w:r>
            <w:r w:rsidRPr="00A50F63">
              <w:rPr>
                <w:rFonts w:ascii="Calibri" w:hAnsi="Calibri" w:cs="Calibri"/>
                <w:sz w:val="20"/>
              </w:rPr>
              <w:br/>
              <w:t xml:space="preserve">проведение мониторинга беспрепятственного доступа к объектам и услугам образования для инвалидов и организация публичного обсуждения его результатов с преставлением данных в открытом доступе в сети интернет; </w:t>
            </w:r>
            <w:r w:rsidRPr="00A50F63">
              <w:rPr>
                <w:rFonts w:ascii="Calibri" w:hAnsi="Calibri" w:cs="Calibri"/>
                <w:sz w:val="20"/>
              </w:rPr>
              <w:br/>
              <w:t xml:space="preserve">разработка региональной программы обеспечения беспрепятственного доступа к объектам и услугам образования для инвалидов на перспективу до 2020 года; </w:t>
            </w:r>
            <w:r w:rsidRPr="00A50F63">
              <w:rPr>
                <w:rFonts w:ascii="Calibri" w:hAnsi="Calibri" w:cs="Calibri"/>
                <w:sz w:val="20"/>
              </w:rPr>
              <w:br/>
              <w:t xml:space="preserve">учет рекомендаций Минобрнауки России по составу оборудования, необходимого для обучения инвалидов на дому; по передаче компьютеров, закупленных для них, в их собственность и пр.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8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Подписание соглашений о предоставлении субсидий на реализацию региональной программы (проекта) модернизации профессионального образования (при выделении средств на предоставление соответствующих субсидий)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41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Реализация региональной программы (проекта) модернизации профессионального образования в соответствии с соглашением о предоставлении субсидий на реализацию региональной программы (проекта) модернизации профессионального образования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</w:tr>
      <w:tr w:rsidR="00327C6D" w:rsidRPr="00A50F63" w:rsidTr="00A50F63">
        <w:trPr>
          <w:gridAfter w:val="1"/>
          <w:wAfter w:w="814" w:type="dxa"/>
          <w:trHeight w:val="1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Организация и проведение мониторинга хода реализации региональной программы (проекта) модернизации профессионального образования, оценка достижения показателей, результативности в соответствии с соглашением о предоставлении субсидии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</w:tr>
      <w:tr w:rsidR="00327C6D" w:rsidRPr="00A50F63" w:rsidTr="00A50F63">
        <w:trPr>
          <w:gridAfter w:val="1"/>
          <w:wAfter w:w="814" w:type="dxa"/>
          <w:trHeight w:val="6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3. Создание сети многофункциональных центров прикладных квалификаций: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305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Разработка плана по созданию в Республике Алтай многофункциональных центров прикладных квалификаций, включающего определение количества центров и организационной основы для их формирования (в качестве нового юридического лица либо на базе существующих организаций), в том числе с учетом востребованности регионального рынка труда отдельных профессий и направлений подготовки при выборе образовательных программ для реализации пилотных проектов многофункциональных центров прикладных квалификаций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341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Согласование с Минобрнауки России плана по количеству создаваемых в Республике Алтай многофункциональных центров прикладных квалификаций. </w:t>
            </w:r>
            <w:r w:rsidRPr="00A50F63">
              <w:rPr>
                <w:rFonts w:ascii="Calibri" w:hAnsi="Calibri" w:cs="Calibri"/>
                <w:sz w:val="20"/>
              </w:rPr>
              <w:br/>
              <w:t xml:space="preserve">Разработка и утверждение региональных нормативно-правовых актов (внесение изменений в существующие нормативно-правовые акты), регламентирующих порядок финансирования и оплаты труда в многофункциональных центрах прикладных квалификаций. </w:t>
            </w:r>
            <w:r w:rsidRPr="00A50F63">
              <w:rPr>
                <w:rFonts w:ascii="Calibri" w:hAnsi="Calibri" w:cs="Calibri"/>
                <w:sz w:val="20"/>
              </w:rPr>
              <w:br/>
              <w:t>Формирование систем сбора и актуализации данных о востребованных региональным рынком труда профессиях и направлениях подготовки с учетом текущего и перспективного спроса и уровня оплаты труда по результатам запросов в центры и службы занятости населения и организаций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438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Разработка и утверждение порядка формирования комплексного государственного заказа Республики Алтай на профессиональную подготовку кадров с учетом заявок от работодателей, а также порядка формирования государственного задания многофункциональному центру прикладных квалификаций на основании комплексного государственного заказа Республики Алтай на профессиональную подготовку кадров с учетом заявок от работодателей. </w:t>
            </w:r>
            <w:r w:rsidRPr="00A50F63">
              <w:rPr>
                <w:rFonts w:ascii="Calibri" w:hAnsi="Calibri" w:cs="Calibri"/>
                <w:sz w:val="20"/>
              </w:rPr>
              <w:br/>
              <w:t xml:space="preserve">Привлечение работодателей к формированию содержания, методик преподавания и финансированию образовательных программ многофункциональных центров прикладных квалификаций, а также к участию в итоговой аттестации выпускников. </w:t>
            </w:r>
            <w:r w:rsidRPr="00A50F63">
              <w:rPr>
                <w:rFonts w:ascii="Calibri" w:hAnsi="Calibri" w:cs="Calibri"/>
                <w:sz w:val="20"/>
              </w:rPr>
              <w:br/>
              <w:t>Организация и проведение мониторинга работы многофункциональных центров прикладных квалификаций в Республике Алтай; предоставление ежегодных отчетов в Минобрнауки России.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117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4. Нормативно-правовое и методическое обеспечение развития сетевых форм организации образовательных программ в сфере профессиональной подготовки и среднего профессионального образования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438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Инвентаризация ресурсов (кадровых, информационных, материально-технических, учебно-методических) образовательных организаций, реализующих программы профессиональной подготовки и среднего профессионального образования, а также ресурсов других организаций социальной сферы, которые могут быть использованы для повышения качества профессионального образования, спланированная с учетом показателей мониторинга оценки деятельности организаций, реализующих программы профессиональной подготовки и среднего профессионального образования. Анализ эффективности использования ресурсов и возможностей для организации коллективного пользования ими. </w:t>
            </w:r>
            <w:r w:rsidRPr="00A50F63">
              <w:rPr>
                <w:rFonts w:ascii="Calibri" w:hAnsi="Calibri" w:cs="Calibri"/>
                <w:sz w:val="20"/>
              </w:rPr>
              <w:br/>
              <w:t>Проектирование различных сетевых форм реализации образовательных программ профессиональной подготовки и среднего профессионального образования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41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Разработка и утверждение региональных нормативно-правовых документов, обеспечивающих внедрение спроектированных сетевых форм реализации образовательных программ профессиональной подготовки и среднего профессионального образования, с учетом федеральных методических рекомендаций, в том числе в том числе разработка региональной методики расчета нормативов финансирования (нормативных затрат) на реализацию образовательных программ профессиональной подготовки и среднего профессионального образования в сетевой форме.</w:t>
            </w:r>
            <w:r w:rsidRPr="00A50F63">
              <w:rPr>
                <w:rFonts w:ascii="Calibri" w:hAnsi="Calibri" w:cs="Calibri"/>
                <w:sz w:val="20"/>
              </w:rPr>
              <w:br/>
              <w:t xml:space="preserve">Разработка и утверждение нормативно-правовых документов, обеспечивающих создание и функционирование центров сертификации профессиональных квалификаций с участием работодателей. </w:t>
            </w:r>
            <w:r w:rsidRPr="00A50F63">
              <w:rPr>
                <w:rFonts w:ascii="Calibri" w:hAnsi="Calibri" w:cs="Calibri"/>
                <w:sz w:val="20"/>
              </w:rPr>
              <w:br/>
              <w:t>Разработка и утверждение нормативно-правовых документов, обеспечивающих создание и функционирование центров коллективного пользования дорогостоящими технологическими и кадровыми ресурсами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99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5. Разработка и внедрение системы оценки качества услуг системы профессиональной подготовки и среднего профессионального образования: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109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Разработка (изменение) и утверждение показателей эффективности деятельности подведомственных государственных организаций среднего профессионального образования, их руководителей и основных категорий работников с учетом федеральных методических рекомендаций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112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6. Формирование новых принципов распределения государственного задания на реализацию программ профессиональной подготовки и среднего профессионального образования: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13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Участие в проведении пилотной апробации рекомендаций по составу заявки и критериям оценки заявок при проведении публичного конкурса на установление образовательным организациям контрольных цифр приема граждан для обучения по программам профессиональной подготовки и среднего профессионального образования в соответствии с принятым на федеральном уровне планом-графиком апробации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233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Разработка и утверждение порядка проведения конкурса на установление образовательным организациям, реализующим образовательные программы профессиональной подготовки и среднего профессионального образования, контрольных цифр приема граждан по направлениям подготовки (специальностям) для обучения за счет средств бюджета Республики Алтай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112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7. Разработка и внедрение механизмов эффективного контракта с педагогическими работниками и мастерами производственного обучения организаций, реализующих программы профессиональной подготовки и среднего профессионального образования: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</w:tr>
      <w:tr w:rsidR="00327C6D" w:rsidRPr="00A50F63" w:rsidTr="00A50F63">
        <w:trPr>
          <w:gridAfter w:val="1"/>
          <w:wAfter w:w="814" w:type="dxa"/>
          <w:trHeight w:val="14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поэтапное повышение заработной платы преподавателей и мастеров производственного обучения организаций, реализующих образовательные программы профессиональной подготовки и среднего профессионального образования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</w:tr>
      <w:tr w:rsidR="00327C6D" w:rsidRPr="00A50F63" w:rsidTr="00A50F63">
        <w:trPr>
          <w:gridAfter w:val="1"/>
          <w:wAfter w:w="814" w:type="dxa"/>
          <w:trHeight w:val="52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Участие в отборе субъектов Российской Федерации для проведения апробации моделей эффективного контракта в системе профессиональной подготовки и среднего профессионального образования</w:t>
            </w:r>
            <w:r w:rsidRPr="00A50F63">
              <w:rPr>
                <w:rFonts w:ascii="Calibri" w:hAnsi="Calibri" w:cs="Calibri"/>
                <w:sz w:val="20"/>
              </w:rPr>
              <w:br/>
              <w:t xml:space="preserve">В случае включения Республики Алтай в число пилотных субъектов Российской Федерации, проводящих апробацию моделей эффективного контракта: </w:t>
            </w:r>
            <w:r w:rsidRPr="00A50F63">
              <w:rPr>
                <w:rFonts w:ascii="Calibri" w:hAnsi="Calibri" w:cs="Calibri"/>
                <w:sz w:val="20"/>
              </w:rPr>
              <w:br/>
              <w:t xml:space="preserve">а) отбор пилотных образовательных организаций, реализующих программы профессиональной подготовки и среднего профессионального образования, для апробации моделей эффективного контракта на основании критериев, указанных в федеральных методических рекомендациях; </w:t>
            </w:r>
            <w:r w:rsidRPr="00A50F63">
              <w:rPr>
                <w:rFonts w:ascii="Calibri" w:hAnsi="Calibri" w:cs="Calibri"/>
                <w:sz w:val="20"/>
              </w:rPr>
              <w:br/>
              <w:t xml:space="preserve">б) заключение соглашений с образовательными организациями, реализующими программы профессиональной подготовки и среднего профессионального образования, о проведении апробации моделей эффективного контракта. </w:t>
            </w:r>
            <w:r w:rsidRPr="00A50F63">
              <w:rPr>
                <w:rFonts w:ascii="Calibri" w:hAnsi="Calibri" w:cs="Calibri"/>
                <w:sz w:val="20"/>
              </w:rPr>
              <w:br/>
              <w:t xml:space="preserve">в) Разработка нормативно-правовых документов, обеспечивающих внедрение эффективного контракта, включая определение: </w:t>
            </w:r>
            <w:r w:rsidRPr="00A50F63">
              <w:rPr>
                <w:rFonts w:ascii="Calibri" w:hAnsi="Calibri" w:cs="Calibri"/>
                <w:sz w:val="20"/>
              </w:rPr>
              <w:br/>
              <w:t xml:space="preserve">условий оплаты труда и мотивации работников образовательной организации с учетом эффективного контракта; </w:t>
            </w:r>
            <w:r w:rsidRPr="00A50F63">
              <w:rPr>
                <w:rFonts w:ascii="Calibri" w:hAnsi="Calibri" w:cs="Calibri"/>
                <w:sz w:val="20"/>
              </w:rPr>
              <w:br/>
              <w:t>подходов к нормированию труда работников образовательной организации;</w:t>
            </w:r>
            <w:r w:rsidRPr="00A50F63">
              <w:rPr>
                <w:rFonts w:ascii="Calibri" w:hAnsi="Calibri" w:cs="Calibri"/>
                <w:sz w:val="20"/>
              </w:rPr>
              <w:br/>
              <w:t xml:space="preserve">порядка оценки результатов деятельности различных категорий работников и их учета при дифференциации оплаты труда; </w:t>
            </w:r>
            <w:r w:rsidRPr="00A50F63">
              <w:rPr>
                <w:rFonts w:ascii="Calibri" w:hAnsi="Calibri" w:cs="Calibri"/>
                <w:sz w:val="20"/>
              </w:rPr>
              <w:br/>
              <w:t xml:space="preserve">порядка учета уровня квалификации работников образовательной организации при дифференциации оплаты труда; </w:t>
            </w:r>
            <w:r w:rsidRPr="00A50F63">
              <w:rPr>
                <w:rFonts w:ascii="Calibri" w:hAnsi="Calibri" w:cs="Calibri"/>
                <w:sz w:val="20"/>
              </w:rPr>
              <w:br/>
              <w:t xml:space="preserve">подходов к определению условий, необходимых для осуществления трудовой деятельности работников образовательной организации, в рамках перехода к эффективному контракту; </w:t>
            </w:r>
            <w:r w:rsidRPr="00A50F63">
              <w:rPr>
                <w:rFonts w:ascii="Calibri" w:hAnsi="Calibri" w:cs="Calibri"/>
                <w:sz w:val="20"/>
              </w:rPr>
              <w:br/>
              <w:t xml:space="preserve">типового контракта с работником образовательной организации, учитывающего все виды выплат работнику образовательной организации и условия осуществления труда. </w:t>
            </w:r>
            <w:r w:rsidRPr="00A50F63">
              <w:rPr>
                <w:rFonts w:ascii="Calibri" w:hAnsi="Calibri" w:cs="Calibri"/>
                <w:sz w:val="20"/>
              </w:rPr>
              <w:br/>
              <w:t xml:space="preserve">г) Координация работы пилотных образовательных организаций по разработке локальных нормативных актов, обеспечивающих внедрение эффективного контракта. </w:t>
            </w:r>
            <w:r w:rsidRPr="00A50F63">
              <w:rPr>
                <w:rFonts w:ascii="Calibri" w:hAnsi="Calibri" w:cs="Calibri"/>
                <w:sz w:val="20"/>
              </w:rPr>
              <w:br/>
              <w:t>д) Анализ хода и результатов апробации моделей эффективного контракта, предоставление аналитического отчета о результатах апробации в Минобрнауки России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</w:tr>
      <w:tr w:rsidR="00327C6D" w:rsidRPr="00A50F63" w:rsidTr="00A50F63">
        <w:trPr>
          <w:gridAfter w:val="1"/>
          <w:wAfter w:w="814" w:type="dxa"/>
          <w:trHeight w:val="100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Внедрение апробированных моделей эффективного контракта в системе профессиональной подготовки и среднего профессионального образования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353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Расчет величины и планирование дополнительных расходов бюджета Республики Алтай на повышение оплаты труда педагогических работников системы профессиональной подготовки и среднего профессионального образования в соответствии с Указом Президента Российской Федерации от 7 мая 2012 г. № 597 "О мероприятиях по реализации государственной социальной политики" </w:t>
            </w:r>
            <w:r w:rsidRPr="00A50F63">
              <w:rPr>
                <w:rFonts w:ascii="Calibri" w:hAnsi="Calibri" w:cs="Calibri"/>
                <w:sz w:val="20"/>
              </w:rPr>
              <w:br/>
              <w:t>Внесение изменений в нормативно-правовые акты Республики Алтай, регламентирующие порядок расчета финансового обеспечения и оплаты труда в образовательных организациях, реализующих программы профессиональной подготовки и среднего профессионального образования, в целях обеспечения заявленного уровня оплаты труда педагогических работников в соответствии с Указом Президента Российской Федерации от 7 мая 2012 г. № 597 "О мероприятиях по реализации государственной социальной политики"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254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Организация и проведение семинаров с участием работников образовательных организаций по вопросам, связанным с внедрением эффективного контракта. </w:t>
            </w:r>
            <w:r w:rsidRPr="00A50F63">
              <w:rPr>
                <w:rFonts w:ascii="Calibri" w:hAnsi="Calibri" w:cs="Calibri"/>
                <w:sz w:val="20"/>
              </w:rPr>
              <w:br/>
              <w:t xml:space="preserve">Подготовка информационных материалов и их распространение через СМИ о процессах внедрения эффективного контракта в образовательных организациях. </w:t>
            </w:r>
            <w:r w:rsidRPr="00A50F63">
              <w:rPr>
                <w:rFonts w:ascii="Calibri" w:hAnsi="Calibri" w:cs="Calibri"/>
                <w:sz w:val="20"/>
              </w:rPr>
              <w:br/>
              <w:t xml:space="preserve">Проведение разъяснительной работы в трудовых коллективах образовательных организаций, реализующих программы профессиональной подготовки и среднего профессионального образования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 </w:t>
            </w:r>
          </w:p>
        </w:tc>
      </w:tr>
      <w:tr w:rsidR="00327C6D" w:rsidRPr="00A50F63" w:rsidTr="00A50F63">
        <w:trPr>
          <w:gridAfter w:val="1"/>
          <w:wAfter w:w="814" w:type="dxa"/>
          <w:trHeight w:val="197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Организация сбора и систематизации информации в соответствии с федеральным регламентом (инструментарием) мониторинга влияния внедрения эффективного контракта на качество образовательных услуг системы профессиональной подготовки и среднего профессионального образования. </w:t>
            </w:r>
            <w:r w:rsidRPr="00A50F63">
              <w:rPr>
                <w:rFonts w:ascii="Calibri" w:hAnsi="Calibri" w:cs="Calibri"/>
                <w:sz w:val="20"/>
              </w:rPr>
              <w:br/>
              <w:t>Описание лучших практик внедрения эффективного контракта и предоставление аналитического отчета о лучших практиках внедрения эффективного контракта в Минобрнауки России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98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8. Разработка и внедрение механизмов эффективного контракта с руководителями образовательных организаций системы профессиональной подготовки и среднего профессионального образования: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21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Разработка и утверждение региональных нормативных актов по стимулированию руководителей образовательных организаций системы профессиональной подготовки и среднего профессионального образования, направленных на установление взаимосвязи между показателями качества предоставляемых организацией государственных  услуг и эффективностью деятельности руководителя среднего профессионального образования (в том числе по результатам независимой оценки)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122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Проведение работы по заключению трудовых договоров с руководителями государственных </w:t>
            </w:r>
            <w:r w:rsidRPr="00A50F63">
              <w:rPr>
                <w:rFonts w:ascii="Calibri" w:hAnsi="Calibri" w:cs="Calibri"/>
                <w:sz w:val="20"/>
              </w:rPr>
              <w:br/>
              <w:t xml:space="preserve">организаций среднего </w:t>
            </w:r>
            <w:r w:rsidRPr="00A50F63">
              <w:rPr>
                <w:rFonts w:ascii="Calibri" w:hAnsi="Calibri" w:cs="Calibri"/>
                <w:sz w:val="20"/>
              </w:rPr>
              <w:br/>
              <w:t xml:space="preserve">профессионального образования в соответствии с типовой формой договора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5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9. Информационное и мониторинговое сопровождение введения эффективного контракта: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254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Организация и проведение семинаров с участием работников образовательных организаций Республики Алтай по вопросам, связанным с внедрением эффективного контракта </w:t>
            </w:r>
            <w:r w:rsidRPr="00A50F63">
              <w:rPr>
                <w:rFonts w:ascii="Calibri" w:hAnsi="Calibri" w:cs="Calibri"/>
                <w:sz w:val="20"/>
              </w:rPr>
              <w:br/>
              <w:t>Подготовка информационных материалов и их распространение через СМИ о процессах внедрения эффективного контракта в образовательных организациях Республики Алтай. Проведение разъяснительной работы в трудовых коллективах образовательных организаций, реализующих программы профессиональной подготовки и среднего профессионального образования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9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Мониторинг влияния внедрения эффективного контракта на качество образовательных услуг системы профессиональной подготовки и среднего профессионального образования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52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b/>
                <w:bCs/>
                <w:sz w:val="20"/>
              </w:rPr>
            </w:pPr>
            <w:r w:rsidRPr="00A50F63">
              <w:rPr>
                <w:rFonts w:ascii="Calibri" w:hAnsi="Calibri" w:cs="Calibri"/>
                <w:b/>
                <w:bCs/>
                <w:sz w:val="20"/>
              </w:rPr>
              <w:t xml:space="preserve">ВСЕГО: </w:t>
            </w:r>
            <w:r w:rsidRPr="00A50F63">
              <w:rPr>
                <w:rFonts w:ascii="Calibri" w:hAnsi="Calibri" w:cs="Calibri"/>
                <w:sz w:val="20"/>
              </w:rPr>
              <w:t>(начальное профессиональное и среднее профессиональное образование)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</w:tr>
      <w:tr w:rsidR="00327C6D" w:rsidRPr="00A50F63" w:rsidTr="00A50F63">
        <w:trPr>
          <w:gridAfter w:val="1"/>
          <w:wAfter w:w="814" w:type="dxa"/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b/>
                <w:bCs/>
                <w:sz w:val="20"/>
              </w:rPr>
            </w:pPr>
            <w:r w:rsidRPr="00A50F63">
              <w:rPr>
                <w:rFonts w:ascii="Calibri" w:hAnsi="Calibri" w:cs="Calibri"/>
                <w:b/>
                <w:bCs/>
                <w:sz w:val="20"/>
              </w:rPr>
              <w:t>наука и технологии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</w:tr>
      <w:tr w:rsidR="00327C6D" w:rsidRPr="00A50F63" w:rsidTr="00A50F63">
        <w:trPr>
          <w:gridAfter w:val="1"/>
          <w:wAfter w:w="814" w:type="dxa"/>
          <w:trHeight w:val="8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1.Разработка предложений по актуализации перечня направлений научных исследований, выполняемых в рамках государственного здания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57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Развитие сети исследовательских лабораторий на базе научных учреждений республики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70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Конкурсы научно-исследовательских работ, имеющих приоритетное направление для развития Республики Алтай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6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Поддержка и сопровождение деятельности Совета молодых ученых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1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Разработка предложений по перечню направлений научных исследований для финансирования научных исследований по приоритетным направлениям с учетом уточненного прогноза научно-технологического развития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9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2. Введение эффективного контракта с научными работниками государственных научных организаций Республики Алтай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</w:tr>
      <w:tr w:rsidR="00327C6D" w:rsidRPr="00A50F63" w:rsidTr="00A50F63">
        <w:trPr>
          <w:gridAfter w:val="1"/>
          <w:wAfter w:w="814" w:type="dxa"/>
          <w:trHeight w:val="80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Разработка и внедрение механизмов эффективного контракта с научными работниками государственных научных организаций Республики Алтай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2129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sz w:val="20"/>
              </w:rPr>
            </w:pPr>
            <w:r w:rsidRPr="00A50F63">
              <w:rPr>
                <w:sz w:val="20"/>
              </w:rPr>
              <w:t>Расчет величины и планирование дополнительных расходов бюджетов субъектов Российской Федерации на повышение оплаты труда научным работникам государственных научных организаций Республики Алтай в соответствии с Указом Президента Российской Федерации от 7 мая 2012 г. № 597 «О мероприятиях по реализации государственной социальной политики»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</w:tr>
      <w:tr w:rsidR="00327C6D" w:rsidRPr="00A50F63" w:rsidTr="00A50F63">
        <w:trPr>
          <w:gridAfter w:val="1"/>
          <w:wAfter w:w="814" w:type="dxa"/>
          <w:trHeight w:val="255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sz w:val="20"/>
              </w:rPr>
            </w:pPr>
            <w:r w:rsidRPr="00A50F63">
              <w:rPr>
                <w:sz w:val="20"/>
              </w:rPr>
              <w:t>Внесение изменений в нормативно-правовые акты субъекта Российской Федерации, регламентирующие порядок расчета финансового обеспечения и оплаты труда в государственных научных организаций Республики Алтай, в целях обеспечения заявленного уровня оплаты труда научных работников в соответствии с Указом Президента Российской Федерации от 7 мая 2012 г. № 597 «О мероприятиях по реализации государственной социальной политики»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83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Информационное и мониторинговое сопровождение мероприятий по введению эффективного контракта с научными сотрудниками научных учреждений Республики Алтай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89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Организация проведения разъяснительной работы в трудовых коллективах, публикации в средствах массовой информации, проведение семинаров и другие мероприятия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65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Мониторинг влияния введения эффективного контракта с научными сотрудниками научных учреждений Республики Алтай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-     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-     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-     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 xml:space="preserve">                -     </w:t>
            </w:r>
          </w:p>
        </w:tc>
      </w:tr>
      <w:tr w:rsidR="00327C6D" w:rsidRPr="00A50F63" w:rsidTr="00A50F63">
        <w:trPr>
          <w:gridAfter w:val="1"/>
          <w:wAfter w:w="814" w:type="dxa"/>
          <w:trHeight w:val="24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b/>
                <w:bCs/>
                <w:sz w:val="20"/>
              </w:rPr>
            </w:pPr>
            <w:r w:rsidRPr="00A50F63">
              <w:rPr>
                <w:rFonts w:ascii="Calibri" w:hAnsi="Calibri" w:cs="Calibri"/>
                <w:b/>
                <w:bCs/>
                <w:sz w:val="20"/>
              </w:rPr>
              <w:t>всего:</w:t>
            </w:r>
            <w:r w:rsidRPr="00A50F63">
              <w:rPr>
                <w:rFonts w:ascii="Calibri" w:hAnsi="Calibri" w:cs="Calibri"/>
                <w:sz w:val="20"/>
              </w:rPr>
              <w:t xml:space="preserve"> (наука и техологии)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</w:p>
        </w:tc>
      </w:tr>
      <w:tr w:rsidR="00327C6D" w:rsidRPr="00A50F63" w:rsidTr="00A50F63">
        <w:trPr>
          <w:gridAfter w:val="1"/>
          <w:wAfter w:w="814" w:type="dxa"/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b/>
                <w:bCs/>
                <w:sz w:val="20"/>
              </w:rPr>
            </w:pPr>
            <w:r w:rsidRPr="00A50F63">
              <w:rPr>
                <w:rFonts w:ascii="Calibri" w:hAnsi="Calibri" w:cs="Calibri"/>
                <w:b/>
                <w:bCs/>
                <w:sz w:val="20"/>
              </w:rPr>
              <w:t>ИТОГО: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6</w:t>
            </w:r>
            <w:r w:rsidRPr="00A50F63">
              <w:rPr>
                <w:rFonts w:ascii="Calibri" w:hAnsi="Calibri" w:cs="Calibri"/>
                <w:sz w:val="20"/>
                <w:lang w:val="en-US"/>
              </w:rPr>
              <w:t>2</w:t>
            </w:r>
            <w:r>
              <w:rPr>
                <w:rFonts w:ascii="Calibri" w:hAnsi="Calibri" w:cs="Calibri"/>
                <w:sz w:val="20"/>
              </w:rPr>
              <w:t>,25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 w:rsidRPr="00A50F63">
              <w:rPr>
                <w:rFonts w:ascii="Calibri" w:hAnsi="Calibri" w:cs="Calibri"/>
                <w:sz w:val="20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44,73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57,25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-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14,42</w:t>
            </w:r>
          </w:p>
        </w:tc>
        <w:tc>
          <w:tcPr>
            <w:tcW w:w="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75,1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-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14,79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19,31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32,25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C6D" w:rsidRPr="00A50F63" w:rsidRDefault="00327C6D" w:rsidP="005D2CBC">
            <w:pPr>
              <w:spacing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22,58</w:t>
            </w:r>
          </w:p>
        </w:tc>
      </w:tr>
    </w:tbl>
    <w:p w:rsidR="00327C6D" w:rsidRDefault="00327C6D"/>
    <w:p w:rsidR="00327C6D" w:rsidRPr="0039158E" w:rsidRDefault="00327C6D"/>
    <w:p w:rsidR="00327C6D" w:rsidRPr="00D20DCE" w:rsidRDefault="00327C6D" w:rsidP="00D32264">
      <w:pPr>
        <w:spacing w:line="240" w:lineRule="atLeast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2</w:t>
      </w:r>
      <w:r w:rsidRPr="00D20DCE">
        <w:rPr>
          <w:rFonts w:ascii="Times New Roman" w:hAnsi="Times New Roman"/>
          <w:b/>
          <w:szCs w:val="28"/>
        </w:rPr>
        <w:t>. Основные количественные характеристики системы дошкольного образования</w:t>
      </w:r>
    </w:p>
    <w:p w:rsidR="00327C6D" w:rsidRPr="00D20DCE" w:rsidRDefault="00327C6D" w:rsidP="00D32264">
      <w:pPr>
        <w:spacing w:line="240" w:lineRule="atLeast"/>
        <w:jc w:val="center"/>
        <w:rPr>
          <w:rFonts w:ascii="Times New Roman" w:hAnsi="Times New Roman"/>
          <w:szCs w:val="28"/>
        </w:rPr>
      </w:pPr>
    </w:p>
    <w:p w:rsidR="00327C6D" w:rsidRPr="00D20DCE" w:rsidRDefault="00327C6D" w:rsidP="00D32264">
      <w:pPr>
        <w:spacing w:line="240" w:lineRule="atLeast"/>
        <w:jc w:val="center"/>
        <w:rPr>
          <w:rFonts w:ascii="Times New Roman" w:hAnsi="Times New Roman"/>
          <w:szCs w:val="28"/>
        </w:rPr>
      </w:pPr>
    </w:p>
    <w:tbl>
      <w:tblPr>
        <w:tblW w:w="14796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32"/>
        <w:gridCol w:w="1616"/>
        <w:gridCol w:w="1130"/>
        <w:gridCol w:w="1131"/>
        <w:gridCol w:w="1130"/>
        <w:gridCol w:w="1131"/>
        <w:gridCol w:w="1130"/>
        <w:gridCol w:w="1131"/>
        <w:gridCol w:w="1065"/>
      </w:tblGrid>
      <w:tr w:rsidR="00327C6D" w:rsidRPr="00D20DCE" w:rsidTr="00D32264">
        <w:trPr>
          <w:cantSplit/>
          <w:tblHeader/>
        </w:trPr>
        <w:tc>
          <w:tcPr>
            <w:tcW w:w="5332" w:type="dxa"/>
            <w:noWrap/>
            <w:vAlign w:val="bottom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1616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Единица измерения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2012 год</w:t>
            </w: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2013 год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2014 год</w:t>
            </w: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2015 год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2016 год</w:t>
            </w: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2017 год</w:t>
            </w:r>
          </w:p>
        </w:tc>
        <w:tc>
          <w:tcPr>
            <w:tcW w:w="1065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2018 год</w:t>
            </w:r>
          </w:p>
        </w:tc>
      </w:tr>
      <w:tr w:rsidR="00327C6D" w:rsidRPr="00D20DCE" w:rsidTr="00D32264">
        <w:trPr>
          <w:cantSplit/>
          <w:tblHeader/>
        </w:trPr>
        <w:tc>
          <w:tcPr>
            <w:tcW w:w="5332" w:type="dxa"/>
            <w:noWrap/>
            <w:vAlign w:val="bottom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616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7</w:t>
            </w: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8</w:t>
            </w:r>
          </w:p>
        </w:tc>
        <w:tc>
          <w:tcPr>
            <w:tcW w:w="1065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9</w:t>
            </w:r>
          </w:p>
        </w:tc>
      </w:tr>
      <w:tr w:rsidR="00327C6D" w:rsidRPr="00D20DCE" w:rsidTr="00D32264">
        <w:trPr>
          <w:cantSplit/>
        </w:trPr>
        <w:tc>
          <w:tcPr>
            <w:tcW w:w="5332" w:type="dxa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Численность детей в возрасте 1 до 7 лет</w:t>
            </w:r>
          </w:p>
        </w:tc>
        <w:tc>
          <w:tcPr>
            <w:tcW w:w="1616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тыс. человек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1541</w:t>
            </w: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1624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1707</w:t>
            </w: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1727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1677</w:t>
            </w: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1627</w:t>
            </w:r>
          </w:p>
        </w:tc>
        <w:tc>
          <w:tcPr>
            <w:tcW w:w="1065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1647</w:t>
            </w:r>
          </w:p>
        </w:tc>
      </w:tr>
      <w:tr w:rsidR="00327C6D" w:rsidRPr="00D20DCE" w:rsidTr="00D32264">
        <w:trPr>
          <w:cantSplit/>
        </w:trPr>
        <w:tc>
          <w:tcPr>
            <w:tcW w:w="5332" w:type="dxa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Численность детей от 3 до 7 л</w:t>
            </w:r>
          </w:p>
        </w:tc>
        <w:tc>
          <w:tcPr>
            <w:tcW w:w="1616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Тыс.ч.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940</w:t>
            </w: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1035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1067</w:t>
            </w: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1090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1027</w:t>
            </w: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1043</w:t>
            </w:r>
          </w:p>
        </w:tc>
        <w:tc>
          <w:tcPr>
            <w:tcW w:w="1065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980</w:t>
            </w:r>
          </w:p>
        </w:tc>
      </w:tr>
      <w:tr w:rsidR="00327C6D" w:rsidRPr="00D20DCE" w:rsidTr="00D32264">
        <w:trPr>
          <w:cantSplit/>
        </w:trPr>
        <w:tc>
          <w:tcPr>
            <w:tcW w:w="5332" w:type="dxa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 xml:space="preserve">Охват детей программами дошкольного образования </w:t>
            </w:r>
          </w:p>
        </w:tc>
        <w:tc>
          <w:tcPr>
            <w:tcW w:w="1616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процентов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36.3</w:t>
            </w: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34.4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45.6</w:t>
            </w: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45.1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47.7</w:t>
            </w: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50.3</w:t>
            </w:r>
          </w:p>
        </w:tc>
        <w:tc>
          <w:tcPr>
            <w:tcW w:w="1065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50.3</w:t>
            </w:r>
          </w:p>
        </w:tc>
      </w:tr>
      <w:tr w:rsidR="00327C6D" w:rsidRPr="00D20DCE" w:rsidTr="00D32264">
        <w:trPr>
          <w:cantSplit/>
        </w:trPr>
        <w:tc>
          <w:tcPr>
            <w:tcW w:w="5332" w:type="dxa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Численность воспитанников дошкольных образовательных организаций</w:t>
            </w:r>
          </w:p>
        </w:tc>
        <w:tc>
          <w:tcPr>
            <w:tcW w:w="1616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тыс. человек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0.582</w:t>
            </w: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0.574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0.784</w:t>
            </w: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0.804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0.804</w:t>
            </w: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0.804</w:t>
            </w:r>
          </w:p>
        </w:tc>
        <w:tc>
          <w:tcPr>
            <w:tcW w:w="1065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0.804</w:t>
            </w:r>
          </w:p>
        </w:tc>
      </w:tr>
      <w:tr w:rsidR="00327C6D" w:rsidRPr="00D20DCE" w:rsidTr="00D32264">
        <w:trPr>
          <w:cantSplit/>
        </w:trPr>
        <w:tc>
          <w:tcPr>
            <w:tcW w:w="5332" w:type="dxa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Потребность в увеличении числа мест в дошкольном образовании (нарастающим итогом)</w:t>
            </w:r>
          </w:p>
        </w:tc>
        <w:tc>
          <w:tcPr>
            <w:tcW w:w="1616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-"-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0.210</w:t>
            </w: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0.210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0.210</w:t>
            </w:r>
          </w:p>
        </w:tc>
        <w:tc>
          <w:tcPr>
            <w:tcW w:w="1131" w:type="dxa"/>
            <w:noWrap/>
          </w:tcPr>
          <w:p w:rsidR="00327C6D" w:rsidRPr="00D20DCE" w:rsidRDefault="00327C6D" w:rsidP="00D32264">
            <w:r>
              <w:t>0.235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0.235</w:t>
            </w: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0.270</w:t>
            </w:r>
          </w:p>
        </w:tc>
        <w:tc>
          <w:tcPr>
            <w:tcW w:w="1065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0.270</w:t>
            </w:r>
          </w:p>
        </w:tc>
      </w:tr>
      <w:tr w:rsidR="00327C6D" w:rsidRPr="00D20DCE" w:rsidTr="00D32264">
        <w:trPr>
          <w:cantSplit/>
        </w:trPr>
        <w:tc>
          <w:tcPr>
            <w:tcW w:w="5332" w:type="dxa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Инструменты сокращения очереди в дошкольные образовательные организации (ежегодно) - всего</w:t>
            </w:r>
          </w:p>
          <w:p w:rsidR="00327C6D" w:rsidRPr="00D20DCE" w:rsidRDefault="00327C6D" w:rsidP="00D32264">
            <w:pPr>
              <w:spacing w:line="240" w:lineRule="atLeast"/>
              <w:ind w:left="333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в том числе:</w:t>
            </w:r>
          </w:p>
        </w:tc>
        <w:tc>
          <w:tcPr>
            <w:tcW w:w="1616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-"-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065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327C6D" w:rsidRPr="00D20DCE" w:rsidTr="00D32264">
        <w:trPr>
          <w:cantSplit/>
        </w:trPr>
        <w:tc>
          <w:tcPr>
            <w:tcW w:w="5332" w:type="dxa"/>
          </w:tcPr>
          <w:p w:rsidR="00327C6D" w:rsidRPr="00D20DCE" w:rsidRDefault="00327C6D" w:rsidP="00D32264">
            <w:pPr>
              <w:spacing w:line="240" w:lineRule="atLeast"/>
              <w:ind w:left="333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за счет увеличения числа мест в группах кратковременного пребывания</w:t>
            </w:r>
          </w:p>
        </w:tc>
        <w:tc>
          <w:tcPr>
            <w:tcW w:w="1616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-"-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065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</w:p>
        </w:tc>
      </w:tr>
      <w:tr w:rsidR="00327C6D" w:rsidRPr="00D20DCE" w:rsidTr="00D32264">
        <w:trPr>
          <w:cantSplit/>
        </w:trPr>
        <w:tc>
          <w:tcPr>
            <w:tcW w:w="5332" w:type="dxa"/>
          </w:tcPr>
          <w:p w:rsidR="00327C6D" w:rsidRPr="00D20DCE" w:rsidRDefault="00327C6D" w:rsidP="00D32264">
            <w:pPr>
              <w:spacing w:line="240" w:lineRule="atLeast"/>
              <w:ind w:left="333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за счет расширения альтернативных форм дошкольного образования</w:t>
            </w:r>
          </w:p>
        </w:tc>
        <w:tc>
          <w:tcPr>
            <w:tcW w:w="1616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-"-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--</w:t>
            </w:r>
          </w:p>
        </w:tc>
        <w:tc>
          <w:tcPr>
            <w:tcW w:w="1065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---</w:t>
            </w:r>
          </w:p>
        </w:tc>
      </w:tr>
      <w:tr w:rsidR="00327C6D" w:rsidRPr="00D20DCE" w:rsidTr="00D32264">
        <w:trPr>
          <w:cantSplit/>
        </w:trPr>
        <w:tc>
          <w:tcPr>
            <w:tcW w:w="5332" w:type="dxa"/>
          </w:tcPr>
          <w:p w:rsidR="00327C6D" w:rsidRPr="00D20DCE" w:rsidRDefault="00327C6D" w:rsidP="00D32264">
            <w:pPr>
              <w:spacing w:line="240" w:lineRule="atLeast"/>
              <w:ind w:left="333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за счет вновь создаваемых мест в дошкольных образовательных организациях - всего</w:t>
            </w:r>
          </w:p>
          <w:p w:rsidR="00327C6D" w:rsidRPr="00D20DCE" w:rsidRDefault="00327C6D" w:rsidP="00D32264">
            <w:pPr>
              <w:spacing w:line="240" w:lineRule="atLeast"/>
              <w:ind w:left="708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из них:</w:t>
            </w:r>
          </w:p>
        </w:tc>
        <w:tc>
          <w:tcPr>
            <w:tcW w:w="1616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тыс.</w:t>
            </w:r>
          </w:p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человек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30" w:type="dxa"/>
            <w:noWrap/>
          </w:tcPr>
          <w:p w:rsidR="00327C6D" w:rsidRPr="00D20DCE" w:rsidRDefault="00327C6D" w:rsidP="00D32264"/>
        </w:tc>
        <w:tc>
          <w:tcPr>
            <w:tcW w:w="1131" w:type="dxa"/>
            <w:noWrap/>
          </w:tcPr>
          <w:p w:rsidR="00327C6D" w:rsidRPr="00D20DCE" w:rsidRDefault="00327C6D" w:rsidP="00D32264"/>
        </w:tc>
        <w:tc>
          <w:tcPr>
            <w:tcW w:w="1130" w:type="dxa"/>
            <w:noWrap/>
          </w:tcPr>
          <w:p w:rsidR="00327C6D" w:rsidRPr="00D20DCE" w:rsidRDefault="00327C6D" w:rsidP="00D32264"/>
        </w:tc>
        <w:tc>
          <w:tcPr>
            <w:tcW w:w="1131" w:type="dxa"/>
            <w:noWrap/>
          </w:tcPr>
          <w:p w:rsidR="00327C6D" w:rsidRPr="00D20DCE" w:rsidRDefault="00327C6D" w:rsidP="00D32264"/>
        </w:tc>
        <w:tc>
          <w:tcPr>
            <w:tcW w:w="1065" w:type="dxa"/>
            <w:noWrap/>
          </w:tcPr>
          <w:p w:rsidR="00327C6D" w:rsidRPr="00D20DCE" w:rsidRDefault="00327C6D" w:rsidP="00D32264"/>
        </w:tc>
      </w:tr>
      <w:tr w:rsidR="00327C6D" w:rsidRPr="00D20DCE" w:rsidTr="00D32264">
        <w:trPr>
          <w:cantSplit/>
        </w:trPr>
        <w:tc>
          <w:tcPr>
            <w:tcW w:w="5332" w:type="dxa"/>
          </w:tcPr>
          <w:p w:rsidR="00327C6D" w:rsidRPr="00D20DCE" w:rsidRDefault="00327C6D" w:rsidP="00D32264">
            <w:pPr>
              <w:spacing w:line="240" w:lineRule="atLeast"/>
              <w:ind w:left="708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строительство новых зданий дошкольных образовательных организаций</w:t>
            </w:r>
          </w:p>
        </w:tc>
        <w:tc>
          <w:tcPr>
            <w:tcW w:w="1616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-"-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065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327C6D" w:rsidRPr="00D20DCE" w:rsidTr="00D32264">
        <w:trPr>
          <w:cantSplit/>
        </w:trPr>
        <w:tc>
          <w:tcPr>
            <w:tcW w:w="5332" w:type="dxa"/>
          </w:tcPr>
          <w:p w:rsidR="00327C6D" w:rsidRPr="00D20DCE" w:rsidRDefault="00327C6D" w:rsidP="00D32264">
            <w:pPr>
              <w:spacing w:line="240" w:lineRule="atLeast"/>
              <w:ind w:left="708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создание дополнительных мест в функционирующих дошкольных образовательных организациях (реконструкция)</w:t>
            </w:r>
          </w:p>
        </w:tc>
        <w:tc>
          <w:tcPr>
            <w:tcW w:w="1616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-"-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065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327C6D" w:rsidRPr="00D20DCE" w:rsidTr="00D32264">
        <w:trPr>
          <w:cantSplit/>
        </w:trPr>
        <w:tc>
          <w:tcPr>
            <w:tcW w:w="5332" w:type="dxa"/>
          </w:tcPr>
          <w:p w:rsidR="00327C6D" w:rsidRPr="00D20DCE" w:rsidRDefault="00327C6D" w:rsidP="00D32264">
            <w:pPr>
              <w:spacing w:line="240" w:lineRule="atLeast"/>
              <w:ind w:left="708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возврат и реконструкция ранее переданных зданий дошкольных образовательных организаций</w:t>
            </w:r>
          </w:p>
        </w:tc>
        <w:tc>
          <w:tcPr>
            <w:tcW w:w="1616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-"-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0.210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0.210</w:t>
            </w: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0235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0.235</w:t>
            </w: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0.235</w:t>
            </w:r>
          </w:p>
        </w:tc>
        <w:tc>
          <w:tcPr>
            <w:tcW w:w="1065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0.235</w:t>
            </w:r>
          </w:p>
        </w:tc>
      </w:tr>
      <w:tr w:rsidR="00327C6D" w:rsidRPr="00D20DCE" w:rsidTr="00D32264">
        <w:trPr>
          <w:cantSplit/>
        </w:trPr>
        <w:tc>
          <w:tcPr>
            <w:tcW w:w="5332" w:type="dxa"/>
          </w:tcPr>
          <w:p w:rsidR="00327C6D" w:rsidRPr="00D20DCE" w:rsidRDefault="00327C6D" w:rsidP="00D32264">
            <w:pPr>
              <w:spacing w:line="240" w:lineRule="atLeast"/>
              <w:ind w:left="708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реконструкция с увеличением мощности дошкольных образовательных организаций</w:t>
            </w:r>
          </w:p>
        </w:tc>
        <w:tc>
          <w:tcPr>
            <w:tcW w:w="1616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-"-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065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327C6D" w:rsidRPr="00D20DCE" w:rsidTr="00D463A6">
        <w:trPr>
          <w:cantSplit/>
          <w:trHeight w:val="871"/>
        </w:trPr>
        <w:tc>
          <w:tcPr>
            <w:tcW w:w="5332" w:type="dxa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Численность работников дошкольных образовательных организаций, в том числе педагогические работники</w:t>
            </w:r>
          </w:p>
          <w:p w:rsidR="00327C6D" w:rsidRPr="00D20DCE" w:rsidRDefault="00327C6D" w:rsidP="00D32264">
            <w:pPr>
              <w:spacing w:line="240" w:lineRule="exact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1616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-"-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0.137</w:t>
            </w: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0.162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0.162</w:t>
            </w: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0.162 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0,162</w:t>
            </w: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0.162</w:t>
            </w:r>
          </w:p>
        </w:tc>
        <w:tc>
          <w:tcPr>
            <w:tcW w:w="1065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0.162</w:t>
            </w:r>
          </w:p>
        </w:tc>
      </w:tr>
      <w:tr w:rsidR="00327C6D" w:rsidRPr="00D20DCE" w:rsidTr="00D32264">
        <w:trPr>
          <w:cantSplit/>
        </w:trPr>
        <w:tc>
          <w:tcPr>
            <w:tcW w:w="5332" w:type="dxa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 xml:space="preserve">Численность педагогических </w:t>
            </w:r>
            <w:r w:rsidRPr="00D20DCE">
              <w:rPr>
                <w:spacing w:val="-11"/>
                <w:szCs w:val="28"/>
              </w:rPr>
              <w:t xml:space="preserve">работников организаций дошкольного </w:t>
            </w:r>
            <w:r w:rsidRPr="00D20DCE">
              <w:rPr>
                <w:szCs w:val="28"/>
              </w:rPr>
              <w:t>образования</w:t>
            </w:r>
          </w:p>
        </w:tc>
        <w:tc>
          <w:tcPr>
            <w:tcW w:w="1616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-"-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00.47</w:t>
            </w: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00.60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00.60</w:t>
            </w: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00.60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00.60</w:t>
            </w: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00.60</w:t>
            </w:r>
          </w:p>
        </w:tc>
        <w:tc>
          <w:tcPr>
            <w:tcW w:w="1065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00.60</w:t>
            </w:r>
          </w:p>
        </w:tc>
      </w:tr>
      <w:tr w:rsidR="00327C6D" w:rsidRPr="00D20DCE" w:rsidTr="00D32264">
        <w:trPr>
          <w:cantSplit/>
        </w:trPr>
        <w:tc>
          <w:tcPr>
            <w:tcW w:w="5332" w:type="dxa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Число воспитанников в расчете на 1 педагогического работника</w:t>
            </w:r>
          </w:p>
        </w:tc>
        <w:tc>
          <w:tcPr>
            <w:tcW w:w="1616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человек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00.12</w:t>
            </w: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00.13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00.13</w:t>
            </w: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00.13</w:t>
            </w:r>
          </w:p>
        </w:tc>
        <w:tc>
          <w:tcPr>
            <w:tcW w:w="1130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00.13</w:t>
            </w:r>
          </w:p>
        </w:tc>
        <w:tc>
          <w:tcPr>
            <w:tcW w:w="1131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00.13</w:t>
            </w:r>
          </w:p>
        </w:tc>
        <w:tc>
          <w:tcPr>
            <w:tcW w:w="1065" w:type="dxa"/>
            <w:noWrap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00.13</w:t>
            </w:r>
          </w:p>
        </w:tc>
      </w:tr>
    </w:tbl>
    <w:p w:rsidR="00327C6D" w:rsidRDefault="00327C6D" w:rsidP="00D32264">
      <w:pPr>
        <w:spacing w:line="240" w:lineRule="atLeast"/>
        <w:rPr>
          <w:rFonts w:ascii="Times New Roman" w:hAnsi="Times New Roman"/>
          <w:b/>
          <w:szCs w:val="28"/>
        </w:rPr>
        <w:sectPr w:rsidR="00327C6D" w:rsidSect="00D32264">
          <w:pgSz w:w="16838" w:h="11906" w:orient="landscape"/>
          <w:pgMar w:top="1134" w:right="1134" w:bottom="851" w:left="1134" w:header="709" w:footer="709" w:gutter="0"/>
          <w:paperSrc w:first="35028" w:other="35028"/>
          <w:cols w:space="708"/>
          <w:docGrid w:linePitch="360"/>
        </w:sectPr>
      </w:pPr>
    </w:p>
    <w:p w:rsidR="00327C6D" w:rsidRPr="00D20DCE" w:rsidRDefault="00327C6D" w:rsidP="00D32264">
      <w:pPr>
        <w:spacing w:line="240" w:lineRule="atLeast"/>
        <w:rPr>
          <w:rFonts w:ascii="Times New Roman" w:hAnsi="Times New Roman"/>
          <w:b/>
          <w:szCs w:val="28"/>
        </w:rPr>
      </w:pPr>
    </w:p>
    <w:p w:rsidR="00327C6D" w:rsidRPr="00D20DCE" w:rsidRDefault="00327C6D" w:rsidP="00D32264">
      <w:pPr>
        <w:spacing w:line="240" w:lineRule="atLeast"/>
        <w:jc w:val="center"/>
        <w:rPr>
          <w:rFonts w:ascii="Times New Roman" w:hAnsi="Times New Roman"/>
          <w:b/>
          <w:szCs w:val="28"/>
        </w:rPr>
      </w:pPr>
      <w:r w:rsidRPr="00D20DCE">
        <w:rPr>
          <w:rFonts w:ascii="Times New Roman" w:hAnsi="Times New Roman"/>
          <w:b/>
          <w:szCs w:val="28"/>
        </w:rPr>
        <w:t xml:space="preserve"> Мероприятия по повышению эффективности и качества услуг в сфере дошкольного образования, </w:t>
      </w:r>
      <w:r w:rsidRPr="00D20DCE">
        <w:rPr>
          <w:rFonts w:ascii="Times New Roman" w:hAnsi="Times New Roman"/>
          <w:b/>
          <w:szCs w:val="28"/>
        </w:rPr>
        <w:br/>
        <w:t>соотнесенные с этапами перехода к эффективному контракту</w:t>
      </w:r>
    </w:p>
    <w:p w:rsidR="00327C6D" w:rsidRPr="00D20DCE" w:rsidRDefault="00327C6D" w:rsidP="00D32264">
      <w:pPr>
        <w:spacing w:line="240" w:lineRule="atLeast"/>
        <w:rPr>
          <w:rFonts w:ascii="Times New Roman" w:hAnsi="Times New Roman"/>
          <w:szCs w:val="28"/>
        </w:rPr>
      </w:pPr>
    </w:p>
    <w:tbl>
      <w:tblPr>
        <w:tblW w:w="49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6"/>
        <w:gridCol w:w="4361"/>
        <w:gridCol w:w="3851"/>
        <w:gridCol w:w="1816"/>
        <w:gridCol w:w="3910"/>
      </w:tblGrid>
      <w:tr w:rsidR="00327C6D" w:rsidRPr="00D20DCE" w:rsidTr="00D32264">
        <w:trPr>
          <w:cantSplit/>
          <w:trHeight w:val="33"/>
          <w:tblHeader/>
        </w:trPr>
        <w:tc>
          <w:tcPr>
            <w:tcW w:w="241" w:type="pct"/>
            <w:vAlign w:val="center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489" w:type="pct"/>
            <w:vAlign w:val="center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15" w:type="pct"/>
            <w:vAlign w:val="center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Ответственные исполнители</w:t>
            </w:r>
          </w:p>
        </w:tc>
        <w:tc>
          <w:tcPr>
            <w:tcW w:w="620" w:type="pct"/>
            <w:vAlign w:val="center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Сроки реализации</w:t>
            </w:r>
          </w:p>
        </w:tc>
        <w:tc>
          <w:tcPr>
            <w:tcW w:w="1335" w:type="pct"/>
            <w:vAlign w:val="center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Показатели</w:t>
            </w:r>
          </w:p>
        </w:tc>
      </w:tr>
      <w:tr w:rsidR="00327C6D" w:rsidRPr="00D20DCE" w:rsidTr="00D32264">
        <w:trPr>
          <w:cantSplit/>
          <w:trHeight w:val="33"/>
          <w:tblHeader/>
        </w:trPr>
        <w:tc>
          <w:tcPr>
            <w:tcW w:w="241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489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31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620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33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5</w:t>
            </w:r>
          </w:p>
        </w:tc>
      </w:tr>
      <w:tr w:rsidR="00327C6D" w:rsidRPr="00D20DCE" w:rsidTr="00D32264">
        <w:trPr>
          <w:cantSplit/>
          <w:trHeight w:val="33"/>
        </w:trPr>
        <w:tc>
          <w:tcPr>
            <w:tcW w:w="5000" w:type="pct"/>
            <w:gridSpan w:val="5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Реализация мероприятий, направленных на ликвидацию очередности на зачисление детей</w:t>
            </w:r>
          </w:p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в дошкольные образовательные организации</w:t>
            </w:r>
          </w:p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327C6D" w:rsidRPr="00D20DCE" w:rsidTr="00D32264">
        <w:trPr>
          <w:cantSplit/>
          <w:trHeight w:val="33"/>
        </w:trPr>
        <w:tc>
          <w:tcPr>
            <w:tcW w:w="241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1.</w:t>
            </w:r>
          </w:p>
        </w:tc>
        <w:tc>
          <w:tcPr>
            <w:tcW w:w="1489" w:type="pct"/>
          </w:tcPr>
          <w:p w:rsidR="00327C6D" w:rsidRPr="003F724B" w:rsidRDefault="00327C6D" w:rsidP="00D32264">
            <w:pPr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</w:rPr>
              <w:t>Предоставление субсидий муниципальным образованиям в республике Алтай (далее – муниципальным образованиям) на реализацию республиканской целевой программы «Развитие дошкольного образования в Республике Алтай</w:t>
            </w:r>
            <w:r w:rsidRPr="00D20DCE">
              <w:rPr>
                <w:rFonts w:ascii="Times New Roman" w:hAnsi="Times New Roman"/>
                <w:szCs w:val="28"/>
              </w:rPr>
              <w:t xml:space="preserve"> на 2012-2015 годы</w:t>
            </w:r>
            <w:r w:rsidRPr="00D20DCE">
              <w:rPr>
                <w:rFonts w:ascii="Times New Roman" w:hAnsi="Times New Roman"/>
              </w:rPr>
              <w:t>»</w:t>
            </w:r>
            <w:r w:rsidRPr="00D20DCE">
              <w:rPr>
                <w:rFonts w:ascii="Times New Roman" w:hAnsi="Times New Roman"/>
                <w:szCs w:val="28"/>
              </w:rPr>
              <w:t xml:space="preserve">: </w:t>
            </w:r>
          </w:p>
        </w:tc>
        <w:tc>
          <w:tcPr>
            <w:tcW w:w="131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 xml:space="preserve">Министерство образования, науки и молодежной политики Республики Алтай; </w:t>
            </w:r>
          </w:p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Администрация МО « Улаганский район»</w:t>
            </w:r>
          </w:p>
        </w:tc>
        <w:tc>
          <w:tcPr>
            <w:tcW w:w="620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2013 - 2018 годы</w:t>
            </w:r>
          </w:p>
        </w:tc>
        <w:tc>
          <w:tcPr>
            <w:tcW w:w="133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отношение численности детей 3 - 7 лет, которым предоставлена возможность получать услуги дошкольного образования, к численности детей в возрасте 3 - 7 лет, скорректированной на численность детей в возрасте 5 - 7 лет, обучающихся в школе</w:t>
            </w:r>
          </w:p>
        </w:tc>
      </w:tr>
      <w:tr w:rsidR="00327C6D" w:rsidRPr="00D20DCE" w:rsidTr="00D32264">
        <w:trPr>
          <w:cantSplit/>
          <w:trHeight w:val="33"/>
        </w:trPr>
        <w:tc>
          <w:tcPr>
            <w:tcW w:w="241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1.1</w:t>
            </w:r>
          </w:p>
        </w:tc>
        <w:tc>
          <w:tcPr>
            <w:tcW w:w="1489" w:type="pct"/>
          </w:tcPr>
          <w:p w:rsidR="00327C6D" w:rsidRPr="00D20DCE" w:rsidRDefault="00327C6D" w:rsidP="00D32264">
            <w:pPr>
              <w:spacing w:line="240" w:lineRule="atLeast"/>
              <w:ind w:left="94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разработка и подписание соглашений с муниципальными образованиями на предоставление субсидий на реализацию республиканской целевой программы «Развитие дошкольного образования в Республике Алтай на 2012-2015 годы»</w:t>
            </w:r>
          </w:p>
        </w:tc>
        <w:tc>
          <w:tcPr>
            <w:tcW w:w="131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Министерство образования, науки и молодежной политики Республики Алта</w:t>
            </w:r>
            <w:r>
              <w:rPr>
                <w:rFonts w:ascii="Times New Roman" w:hAnsi="Times New Roman"/>
                <w:szCs w:val="28"/>
              </w:rPr>
              <w:t>й Администрация МО « Улаганский район»</w:t>
            </w:r>
            <w:r w:rsidRPr="00D20DCE">
              <w:rPr>
                <w:rFonts w:ascii="Times New Roman" w:hAnsi="Times New Roman"/>
                <w:szCs w:val="28"/>
              </w:rPr>
              <w:t>,</w:t>
            </w:r>
          </w:p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620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2013 год</w:t>
            </w:r>
          </w:p>
        </w:tc>
        <w:tc>
          <w:tcPr>
            <w:tcW w:w="1335" w:type="pct"/>
          </w:tcPr>
          <w:p w:rsidR="00327C6D" w:rsidRPr="00D20DCE" w:rsidRDefault="00327C6D" w:rsidP="00D32264">
            <w:pPr>
              <w:spacing w:line="240" w:lineRule="atLeast"/>
              <w:ind w:left="94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соглашени</w:t>
            </w:r>
            <w:r>
              <w:rPr>
                <w:rFonts w:ascii="Times New Roman" w:hAnsi="Times New Roman"/>
                <w:szCs w:val="28"/>
              </w:rPr>
              <w:t>я</w:t>
            </w:r>
            <w:r w:rsidRPr="00D20DCE">
              <w:rPr>
                <w:rFonts w:ascii="Times New Roman" w:hAnsi="Times New Roman"/>
                <w:szCs w:val="28"/>
              </w:rPr>
              <w:t xml:space="preserve"> с муниципальными образованиями на предоставление субсидий на реализацию республиканской целевой программы «Развитие дошкольного образования в Республике Алтай на 2012-2015 годы»</w:t>
            </w:r>
          </w:p>
        </w:tc>
      </w:tr>
      <w:tr w:rsidR="00327C6D" w:rsidRPr="00D20DCE" w:rsidTr="00D32264">
        <w:trPr>
          <w:cantSplit/>
          <w:trHeight w:val="33"/>
        </w:trPr>
        <w:tc>
          <w:tcPr>
            <w:tcW w:w="241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1.2</w:t>
            </w:r>
          </w:p>
        </w:tc>
        <w:tc>
          <w:tcPr>
            <w:tcW w:w="1489" w:type="pct"/>
          </w:tcPr>
          <w:p w:rsidR="00327C6D" w:rsidRPr="00D20DCE" w:rsidRDefault="00327C6D" w:rsidP="00D32264">
            <w:pPr>
              <w:spacing w:line="240" w:lineRule="atLeast"/>
              <w:ind w:left="94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мониторинг и оценка эффективности реализации республиканской целевой программы «Развитие дошкольного образования в Республике Алтай на 2012-2015 годы», в последующем, до завершения реализации «дорожной карты», в рамках программ, мероприятия которых направлены на достижение целей и задач, поставленных в указанной программе</w:t>
            </w:r>
          </w:p>
        </w:tc>
        <w:tc>
          <w:tcPr>
            <w:tcW w:w="131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 xml:space="preserve">Министерство образования, науки и молодежной политики Республики Алтай; </w:t>
            </w:r>
          </w:p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Администрация МО « Улаганский район»</w:t>
            </w:r>
            <w:r w:rsidRPr="00D20DCE">
              <w:rPr>
                <w:rFonts w:ascii="Times New Roman" w:hAnsi="Times New Roman"/>
                <w:szCs w:val="28"/>
              </w:rPr>
              <w:t>,</w:t>
            </w:r>
          </w:p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620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2013 - 2018 годы</w:t>
            </w:r>
          </w:p>
        </w:tc>
        <w:tc>
          <w:tcPr>
            <w:tcW w:w="133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Проведен </w:t>
            </w:r>
            <w:r w:rsidRPr="00D20DCE">
              <w:rPr>
                <w:rFonts w:ascii="Times New Roman" w:hAnsi="Times New Roman"/>
                <w:szCs w:val="28"/>
              </w:rPr>
              <w:t>мониторинг и оценка эффективности реализации республиканской целевой программы</w:t>
            </w:r>
            <w:r>
              <w:rPr>
                <w:rFonts w:ascii="Times New Roman" w:hAnsi="Times New Roman"/>
                <w:szCs w:val="28"/>
              </w:rPr>
              <w:t xml:space="preserve"> в части реализации мероприятий по увеличению мест в дошкольных образовательных организациях </w:t>
            </w:r>
          </w:p>
        </w:tc>
      </w:tr>
      <w:tr w:rsidR="00327C6D" w:rsidRPr="00D20DCE" w:rsidTr="00D32264">
        <w:trPr>
          <w:cantSplit/>
          <w:trHeight w:val="33"/>
        </w:trPr>
        <w:tc>
          <w:tcPr>
            <w:tcW w:w="241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2.</w:t>
            </w:r>
          </w:p>
        </w:tc>
        <w:tc>
          <w:tcPr>
            <w:tcW w:w="1489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Создание дополнительных мест в муниципальных образовательных организациях различных типов, а также вариативных форм дошкольного образования:</w:t>
            </w:r>
          </w:p>
        </w:tc>
        <w:tc>
          <w:tcPr>
            <w:tcW w:w="131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Министерство образования, науки и молодежной политики Республики Алта</w:t>
            </w:r>
            <w:r>
              <w:rPr>
                <w:rFonts w:ascii="Times New Roman" w:hAnsi="Times New Roman"/>
                <w:szCs w:val="28"/>
              </w:rPr>
              <w:t>й Администрация МО « Улаганский район»</w:t>
            </w:r>
            <w:r w:rsidRPr="00D20DCE">
              <w:rPr>
                <w:rFonts w:ascii="Times New Roman" w:hAnsi="Times New Roman"/>
                <w:szCs w:val="28"/>
              </w:rPr>
              <w:t>,</w:t>
            </w:r>
          </w:p>
          <w:p w:rsidR="00327C6D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620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2013 - 2018 годы</w:t>
            </w:r>
          </w:p>
        </w:tc>
        <w:tc>
          <w:tcPr>
            <w:tcW w:w="1335" w:type="pct"/>
          </w:tcPr>
          <w:p w:rsidR="00327C6D" w:rsidRPr="00D20DCE" w:rsidRDefault="00327C6D" w:rsidP="00D32264">
            <w:pPr>
              <w:spacing w:line="240" w:lineRule="atLeas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За счет реконструкции здания начальной школы по ул Круговая .с .Улаган создание доп мест на 180 мест , и открытие 2 гр. (30м) за счет кап ремонта части помещения  МБОУ « Паспартинская СОШ» </w:t>
            </w:r>
          </w:p>
        </w:tc>
      </w:tr>
      <w:tr w:rsidR="00327C6D" w:rsidRPr="00D20DCE" w:rsidTr="00D32264">
        <w:trPr>
          <w:cantSplit/>
          <w:trHeight w:val="33"/>
        </w:trPr>
        <w:tc>
          <w:tcPr>
            <w:tcW w:w="241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2.1</w:t>
            </w:r>
          </w:p>
        </w:tc>
        <w:tc>
          <w:tcPr>
            <w:tcW w:w="1489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разработка современных экономичных типовых проектов зданий дошкольных образовательных организаций для повторного применения</w:t>
            </w:r>
          </w:p>
        </w:tc>
        <w:tc>
          <w:tcPr>
            <w:tcW w:w="131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 xml:space="preserve">Министерство образования, науки и молодежной политики Республики Алтай, </w:t>
            </w:r>
          </w:p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620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2013 - 2014 годы</w:t>
            </w:r>
          </w:p>
        </w:tc>
        <w:tc>
          <w:tcPr>
            <w:tcW w:w="133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Проектно-сметная документация</w:t>
            </w:r>
          </w:p>
        </w:tc>
      </w:tr>
      <w:tr w:rsidR="00327C6D" w:rsidRPr="00D20DCE" w:rsidTr="00D32264">
        <w:trPr>
          <w:cantSplit/>
          <w:trHeight w:val="2696"/>
        </w:trPr>
        <w:tc>
          <w:tcPr>
            <w:tcW w:w="241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2.2</w:t>
            </w:r>
          </w:p>
        </w:tc>
        <w:tc>
          <w:tcPr>
            <w:tcW w:w="1489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 xml:space="preserve">строительство современных зданий дошкольных образовательных организаций, </w:t>
            </w:r>
          </w:p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 xml:space="preserve">реконструкция функционирующих организаций, возврат и реконструкция ранее переданных зданий дошкольных образовательных организаций </w:t>
            </w:r>
          </w:p>
        </w:tc>
        <w:tc>
          <w:tcPr>
            <w:tcW w:w="131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 xml:space="preserve">Министерство образования, науки и молодежной политики Республики Алтай, </w:t>
            </w:r>
          </w:p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Администрация МО « Улаганский район»</w:t>
            </w:r>
            <w:r w:rsidRPr="00D20DCE">
              <w:rPr>
                <w:rFonts w:ascii="Times New Roman" w:hAnsi="Times New Roman"/>
                <w:szCs w:val="28"/>
              </w:rPr>
              <w:t>,</w:t>
            </w:r>
          </w:p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620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2013 - 201</w:t>
            </w:r>
            <w:r>
              <w:rPr>
                <w:rFonts w:ascii="Times New Roman" w:hAnsi="Times New Roman"/>
                <w:szCs w:val="28"/>
              </w:rPr>
              <w:t>5</w:t>
            </w:r>
            <w:r w:rsidRPr="00D20DCE">
              <w:rPr>
                <w:rFonts w:ascii="Times New Roman" w:hAnsi="Times New Roman"/>
                <w:szCs w:val="28"/>
              </w:rPr>
              <w:t xml:space="preserve"> годы</w:t>
            </w:r>
          </w:p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  <w:p w:rsidR="00327C6D" w:rsidRPr="00D20DCE" w:rsidRDefault="00327C6D" w:rsidP="00D32264">
            <w:pPr>
              <w:spacing w:line="240" w:lineRule="atLeast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3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Введено за счет вновь создаваемых мест в дошкольных образ</w:t>
            </w:r>
            <w:r>
              <w:rPr>
                <w:rFonts w:ascii="Times New Roman" w:hAnsi="Times New Roman"/>
                <w:szCs w:val="28"/>
              </w:rPr>
              <w:t>овательных организациях путем реконструкции -235</w:t>
            </w:r>
            <w:r w:rsidRPr="00D20DCE">
              <w:rPr>
                <w:rFonts w:ascii="Times New Roman" w:hAnsi="Times New Roman"/>
                <w:szCs w:val="28"/>
              </w:rPr>
              <w:t xml:space="preserve"> мест</w:t>
            </w:r>
          </w:p>
        </w:tc>
      </w:tr>
      <w:tr w:rsidR="00327C6D" w:rsidRPr="00D20DCE" w:rsidTr="00D32264">
        <w:trPr>
          <w:cantSplit/>
          <w:trHeight w:val="33"/>
        </w:trPr>
        <w:tc>
          <w:tcPr>
            <w:tcW w:w="241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3.</w:t>
            </w:r>
          </w:p>
        </w:tc>
        <w:tc>
          <w:tcPr>
            <w:tcW w:w="1489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Обновление требований к условиям предоставления услуг дошкольного образования и мониторинг их выполнения:</w:t>
            </w:r>
          </w:p>
        </w:tc>
        <w:tc>
          <w:tcPr>
            <w:tcW w:w="131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Министерство образования, науки и молодежной политики Республики Алт</w:t>
            </w:r>
            <w:r>
              <w:rPr>
                <w:rFonts w:ascii="Times New Roman" w:hAnsi="Times New Roman"/>
                <w:szCs w:val="28"/>
              </w:rPr>
              <w:t>ай</w:t>
            </w:r>
          </w:p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Администрация МО « Улаганский район»</w:t>
            </w:r>
            <w:r w:rsidRPr="00D20DCE">
              <w:rPr>
                <w:rFonts w:ascii="Times New Roman" w:hAnsi="Times New Roman"/>
                <w:szCs w:val="28"/>
              </w:rPr>
              <w:t>,</w:t>
            </w:r>
          </w:p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620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2013-2018 годы</w:t>
            </w:r>
          </w:p>
        </w:tc>
        <w:tc>
          <w:tcPr>
            <w:tcW w:w="1335" w:type="pct"/>
          </w:tcPr>
          <w:p w:rsidR="00327C6D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Условия организации образовательного процесса в дошкольных образовательных организациях соответствуют требованиям законодательства Российской Федерации в области образования</w:t>
            </w:r>
          </w:p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</w:tc>
      </w:tr>
      <w:tr w:rsidR="00327C6D" w:rsidRPr="00D20DCE" w:rsidTr="00D32264">
        <w:trPr>
          <w:cantSplit/>
          <w:trHeight w:val="2059"/>
        </w:trPr>
        <w:tc>
          <w:tcPr>
            <w:tcW w:w="241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3.1</w:t>
            </w:r>
          </w:p>
        </w:tc>
        <w:tc>
          <w:tcPr>
            <w:tcW w:w="1489" w:type="pct"/>
          </w:tcPr>
          <w:p w:rsidR="00327C6D" w:rsidRPr="00D20DCE" w:rsidRDefault="00327C6D" w:rsidP="00D32264">
            <w:pPr>
              <w:spacing w:line="240" w:lineRule="atLeast"/>
              <w:ind w:left="-16"/>
              <w:jc w:val="left"/>
              <w:rPr>
                <w:szCs w:val="28"/>
              </w:rPr>
            </w:pPr>
            <w:r w:rsidRPr="00D20DCE">
              <w:rPr>
                <w:spacing w:val="-10"/>
                <w:szCs w:val="28"/>
              </w:rPr>
              <w:t xml:space="preserve">Внедрение обновленных  регулирующих документов (требований санитарных, строительных </w:t>
            </w:r>
            <w:r w:rsidRPr="00D20DCE">
              <w:rPr>
                <w:spacing w:val="-9"/>
                <w:szCs w:val="28"/>
              </w:rPr>
              <w:t xml:space="preserve">норм, пожарной безопасности и др.) для </w:t>
            </w:r>
            <w:r w:rsidRPr="00D20DCE">
              <w:rPr>
                <w:spacing w:val="-10"/>
                <w:szCs w:val="28"/>
              </w:rPr>
              <w:t xml:space="preserve">обеспечения условий для развития вариативных форм дошкольного </w:t>
            </w:r>
            <w:r w:rsidRPr="00D20DCE">
              <w:rPr>
                <w:szCs w:val="28"/>
              </w:rPr>
              <w:t>образования;</w:t>
            </w:r>
          </w:p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1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Администрация МО « Улаганский район»</w:t>
            </w:r>
            <w:r w:rsidRPr="00D20DCE">
              <w:rPr>
                <w:rFonts w:ascii="Times New Roman" w:hAnsi="Times New Roman"/>
                <w:szCs w:val="28"/>
              </w:rPr>
              <w:t>,</w:t>
            </w:r>
          </w:p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Министерство образования, науки и моло</w:t>
            </w:r>
            <w:r>
              <w:rPr>
                <w:rFonts w:ascii="Times New Roman" w:hAnsi="Times New Roman"/>
                <w:szCs w:val="28"/>
              </w:rPr>
              <w:t>дежной политики  Республики Алтай</w:t>
            </w:r>
          </w:p>
          <w:p w:rsidR="00327C6D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620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2014 - 2015 годы</w:t>
            </w:r>
          </w:p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  <w:p w:rsidR="00327C6D" w:rsidRPr="00D20DCE" w:rsidRDefault="00327C6D" w:rsidP="00D32264">
            <w:pPr>
              <w:spacing w:line="240" w:lineRule="atLeast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35" w:type="pct"/>
          </w:tcPr>
          <w:p w:rsidR="00327C6D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Условия организации образовательного процесса в дошкольных образовательных организациях соответствуют требованиям законодательства Российской Федерации в области образования</w:t>
            </w:r>
          </w:p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</w:tc>
      </w:tr>
      <w:tr w:rsidR="00327C6D" w:rsidRPr="00D20DCE" w:rsidTr="00D32264">
        <w:trPr>
          <w:cantSplit/>
          <w:trHeight w:val="2059"/>
        </w:trPr>
        <w:tc>
          <w:tcPr>
            <w:tcW w:w="241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3.2</w:t>
            </w:r>
          </w:p>
        </w:tc>
        <w:tc>
          <w:tcPr>
            <w:tcW w:w="1489" w:type="pct"/>
          </w:tcPr>
          <w:p w:rsidR="00327C6D" w:rsidRDefault="00327C6D" w:rsidP="00D32264">
            <w:pPr>
              <w:spacing w:line="240" w:lineRule="atLeast"/>
              <w:ind w:left="-16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Организация сбора информации и анализ предписаний надзорных органов с целью формирования предложений  по обеспечению минимизации регулирующих требований к организации дошкольного образования при сохранении качества услуг и безопасности условий их предоставления.</w:t>
            </w:r>
          </w:p>
          <w:p w:rsidR="00327C6D" w:rsidRPr="00D20DCE" w:rsidRDefault="00327C6D" w:rsidP="00D32264">
            <w:pPr>
              <w:spacing w:line="240" w:lineRule="atLeast"/>
              <w:ind w:left="-16"/>
              <w:jc w:val="left"/>
              <w:rPr>
                <w:spacing w:val="-10"/>
                <w:szCs w:val="28"/>
              </w:rPr>
            </w:pPr>
          </w:p>
        </w:tc>
        <w:tc>
          <w:tcPr>
            <w:tcW w:w="131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Администрация МО « Улаганский район»</w:t>
            </w:r>
            <w:r w:rsidRPr="00D20DCE">
              <w:rPr>
                <w:rFonts w:ascii="Times New Roman" w:hAnsi="Times New Roman"/>
                <w:szCs w:val="28"/>
              </w:rPr>
              <w:t>,</w:t>
            </w:r>
          </w:p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Министерство образования, науки и молодежной политики Республики Алтай</w:t>
            </w:r>
          </w:p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620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2014 - 2018 годы</w:t>
            </w:r>
          </w:p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3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Безопасность условий предоставления услуг в дошкольных образовательных организациях</w:t>
            </w:r>
          </w:p>
        </w:tc>
      </w:tr>
      <w:tr w:rsidR="00327C6D" w:rsidRPr="00D20DCE" w:rsidTr="00D32264">
        <w:trPr>
          <w:cantSplit/>
          <w:trHeight w:val="965"/>
        </w:trPr>
        <w:tc>
          <w:tcPr>
            <w:tcW w:w="241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4.</w:t>
            </w:r>
          </w:p>
        </w:tc>
        <w:tc>
          <w:tcPr>
            <w:tcW w:w="1489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 xml:space="preserve">Создание условий для развития негосударственного сектора дошкольного образования: </w:t>
            </w:r>
          </w:p>
        </w:tc>
        <w:tc>
          <w:tcPr>
            <w:tcW w:w="131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Администрация МО « Улаганский район»</w:t>
            </w:r>
            <w:r w:rsidRPr="00D20DCE">
              <w:rPr>
                <w:rFonts w:ascii="Times New Roman" w:hAnsi="Times New Roman"/>
                <w:szCs w:val="28"/>
              </w:rPr>
              <w:t>,</w:t>
            </w:r>
          </w:p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 xml:space="preserve"> Министерство образования, науки и молодежной политики Республики Алтай,</w:t>
            </w:r>
          </w:p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620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201</w:t>
            </w:r>
            <w:r>
              <w:rPr>
                <w:rFonts w:ascii="Times New Roman" w:hAnsi="Times New Roman"/>
                <w:szCs w:val="28"/>
              </w:rPr>
              <w:t>3</w:t>
            </w:r>
            <w:r w:rsidRPr="00D20DCE">
              <w:rPr>
                <w:rFonts w:ascii="Times New Roman" w:hAnsi="Times New Roman"/>
                <w:szCs w:val="28"/>
              </w:rPr>
              <w:t xml:space="preserve"> - 2015 годы</w:t>
            </w:r>
          </w:p>
        </w:tc>
        <w:tc>
          <w:tcPr>
            <w:tcW w:w="133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4 %</w:t>
            </w:r>
          </w:p>
        </w:tc>
      </w:tr>
      <w:tr w:rsidR="00327C6D" w:rsidRPr="00D20DCE" w:rsidTr="00D32264">
        <w:trPr>
          <w:cantSplit/>
          <w:trHeight w:val="965"/>
        </w:trPr>
        <w:tc>
          <w:tcPr>
            <w:tcW w:w="241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4.1</w:t>
            </w:r>
          </w:p>
        </w:tc>
        <w:tc>
          <w:tcPr>
            <w:tcW w:w="1489" w:type="pct"/>
          </w:tcPr>
          <w:p w:rsidR="00327C6D" w:rsidRDefault="00327C6D" w:rsidP="00D32264">
            <w:pPr>
              <w:shd w:val="clear" w:color="auto" w:fill="FFFFFF"/>
              <w:ind w:right="14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организация и проведение проектных семинаров по организации дошкольного образования в негосударственных организациях; </w:t>
            </w:r>
          </w:p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1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Администрация МО « Улаганский район»</w:t>
            </w:r>
            <w:r w:rsidRPr="00D20DCE">
              <w:rPr>
                <w:rFonts w:ascii="Times New Roman" w:hAnsi="Times New Roman"/>
                <w:szCs w:val="28"/>
              </w:rPr>
              <w:t>,</w:t>
            </w:r>
          </w:p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 xml:space="preserve">Алтай </w:t>
            </w:r>
            <w:r>
              <w:rPr>
                <w:rFonts w:ascii="Times New Roman" w:hAnsi="Times New Roman"/>
                <w:szCs w:val="28"/>
              </w:rPr>
              <w:t>Ми</w:t>
            </w:r>
            <w:r w:rsidRPr="00D20DCE">
              <w:rPr>
                <w:rFonts w:ascii="Times New Roman" w:hAnsi="Times New Roman"/>
                <w:szCs w:val="28"/>
              </w:rPr>
              <w:t>нистерство образовани</w:t>
            </w:r>
            <w:r>
              <w:rPr>
                <w:rFonts w:ascii="Times New Roman" w:hAnsi="Times New Roman"/>
                <w:szCs w:val="28"/>
              </w:rPr>
              <w:t>я и молодежной политики Республики Алтай</w:t>
            </w:r>
          </w:p>
        </w:tc>
        <w:tc>
          <w:tcPr>
            <w:tcW w:w="620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2013-2014 годы</w:t>
            </w:r>
          </w:p>
        </w:tc>
        <w:tc>
          <w:tcPr>
            <w:tcW w:w="133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Проведены семинары</w:t>
            </w:r>
          </w:p>
        </w:tc>
      </w:tr>
      <w:tr w:rsidR="00327C6D" w:rsidRPr="00D20DCE" w:rsidTr="00D32264">
        <w:trPr>
          <w:cantSplit/>
          <w:trHeight w:val="965"/>
        </w:trPr>
        <w:tc>
          <w:tcPr>
            <w:tcW w:w="241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4.2</w:t>
            </w:r>
          </w:p>
        </w:tc>
        <w:tc>
          <w:tcPr>
            <w:tcW w:w="1489" w:type="pct"/>
          </w:tcPr>
          <w:p w:rsidR="00327C6D" w:rsidRDefault="00327C6D" w:rsidP="00D32264">
            <w:pPr>
              <w:shd w:val="clear" w:color="auto" w:fill="FFFFFF"/>
              <w:ind w:right="14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формирование и утверждение методики расчета норматива на реализацию образовательных программ дошкольного образования и учебные расходы;</w:t>
            </w:r>
          </w:p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1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Министерство образования, науки и молодежной политики Республики Алтай</w:t>
            </w:r>
          </w:p>
        </w:tc>
        <w:tc>
          <w:tcPr>
            <w:tcW w:w="620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2013-2014 годы</w:t>
            </w:r>
          </w:p>
        </w:tc>
        <w:tc>
          <w:tcPr>
            <w:tcW w:w="133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утверждена методика расчета норматива на реализацию образовательных программ дошкольного образования и учебные расходы</w:t>
            </w:r>
          </w:p>
        </w:tc>
      </w:tr>
      <w:tr w:rsidR="00327C6D" w:rsidRPr="00D20DCE" w:rsidTr="00D32264">
        <w:trPr>
          <w:cantSplit/>
          <w:trHeight w:val="965"/>
        </w:trPr>
        <w:tc>
          <w:tcPr>
            <w:tcW w:w="241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4.3</w:t>
            </w:r>
          </w:p>
        </w:tc>
        <w:tc>
          <w:tcPr>
            <w:tcW w:w="1489" w:type="pct"/>
          </w:tcPr>
          <w:p w:rsidR="00327C6D" w:rsidRDefault="00327C6D" w:rsidP="00D32264">
            <w:pPr>
              <w:shd w:val="clear" w:color="auto" w:fill="FFFFFF"/>
              <w:ind w:right="14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разработка нормативно –правовых актов Республики Алтай на основании Федерального закона от 28 февраля 2012 года № 10-ФЗ, позволяющих получать субсидии, на оказание услуг по дошкольному образованию всем негосударственным образовательным организациям дошкольного образования;</w:t>
            </w:r>
          </w:p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1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Министерство образования, науки и молодежной политики Республики Алтай</w:t>
            </w:r>
          </w:p>
        </w:tc>
        <w:tc>
          <w:tcPr>
            <w:tcW w:w="620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2013-2014 годы</w:t>
            </w:r>
          </w:p>
        </w:tc>
        <w:tc>
          <w:tcPr>
            <w:tcW w:w="1335" w:type="pct"/>
          </w:tcPr>
          <w:p w:rsidR="00327C6D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Предоставление субсидий из республиканского бюджета негосударственным дошкольным образовательным организациям на оказание услуг по дошкольному образованию</w:t>
            </w:r>
          </w:p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</w:tc>
      </w:tr>
      <w:tr w:rsidR="00327C6D" w:rsidRPr="00D20DCE" w:rsidTr="00D32264">
        <w:trPr>
          <w:cantSplit/>
          <w:trHeight w:val="965"/>
        </w:trPr>
        <w:tc>
          <w:tcPr>
            <w:tcW w:w="241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4.4</w:t>
            </w:r>
          </w:p>
        </w:tc>
        <w:tc>
          <w:tcPr>
            <w:tcW w:w="1489" w:type="pct"/>
          </w:tcPr>
          <w:p w:rsidR="00327C6D" w:rsidRDefault="00327C6D" w:rsidP="00D32264">
            <w:pPr>
              <w:shd w:val="clear" w:color="auto" w:fill="FFFFFF"/>
              <w:ind w:right="14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принятиеЗакона Республики Алтай «Об утверждении значений финансовых нормативов на обеспечение государственных гарантий прав граждан на получение общедоступного и бесплатного дошкольного образования»;</w:t>
            </w:r>
          </w:p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1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Министерство образования, науки и молодежной политики Республики Алтай</w:t>
            </w:r>
          </w:p>
        </w:tc>
        <w:tc>
          <w:tcPr>
            <w:tcW w:w="620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2013-2014 годы</w:t>
            </w:r>
          </w:p>
        </w:tc>
        <w:tc>
          <w:tcPr>
            <w:tcW w:w="133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принятЗакон Республики Алтай «Об утверждении значений финансовых нормативов на обеспечение государственных гарантий прав граждан на получение общедоступного и бесплатного дошкольного образования»</w:t>
            </w:r>
          </w:p>
        </w:tc>
      </w:tr>
      <w:tr w:rsidR="00327C6D" w:rsidRPr="00D20DCE" w:rsidTr="00D32264">
        <w:trPr>
          <w:cantSplit/>
          <w:trHeight w:val="965"/>
        </w:trPr>
        <w:tc>
          <w:tcPr>
            <w:tcW w:w="241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4.5</w:t>
            </w:r>
          </w:p>
        </w:tc>
        <w:tc>
          <w:tcPr>
            <w:tcW w:w="1489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разработка методических рекомендаций для муниципальных образований по формированию методики расчета норматива на реализацию услуги по уходу и присмотру.</w:t>
            </w:r>
          </w:p>
        </w:tc>
        <w:tc>
          <w:tcPr>
            <w:tcW w:w="131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Министерство образования, науки и молодежной политики Республики Алтай</w:t>
            </w:r>
          </w:p>
        </w:tc>
        <w:tc>
          <w:tcPr>
            <w:tcW w:w="620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2013-2014 годы</w:t>
            </w:r>
          </w:p>
        </w:tc>
        <w:tc>
          <w:tcPr>
            <w:tcW w:w="133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разработаны методические рекомендации для муниципальных образований по формированию методики расчета норматива на реализацию услуги по уходу и присмотру</w:t>
            </w:r>
          </w:p>
        </w:tc>
      </w:tr>
      <w:tr w:rsidR="00327C6D" w:rsidRPr="00D20DCE" w:rsidTr="00D32264">
        <w:trPr>
          <w:cantSplit/>
          <w:trHeight w:val="619"/>
        </w:trPr>
        <w:tc>
          <w:tcPr>
            <w:tcW w:w="5000" w:type="pct"/>
            <w:gridSpan w:val="5"/>
          </w:tcPr>
          <w:p w:rsidR="00327C6D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  <w:p w:rsidR="00327C6D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Обеспечение высокого качества услуг дошкольного образования</w:t>
            </w:r>
          </w:p>
          <w:p w:rsidR="00327C6D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327C6D" w:rsidRPr="00D20DCE" w:rsidTr="00D32264">
        <w:trPr>
          <w:cantSplit/>
          <w:trHeight w:val="965"/>
        </w:trPr>
        <w:tc>
          <w:tcPr>
            <w:tcW w:w="241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5.</w:t>
            </w:r>
          </w:p>
        </w:tc>
        <w:tc>
          <w:tcPr>
            <w:tcW w:w="1489" w:type="pct"/>
          </w:tcPr>
          <w:p w:rsidR="00327C6D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Организация внедрения федеральных государственных образовательных стандартов дошкольного образования:</w:t>
            </w:r>
          </w:p>
          <w:p w:rsidR="00327C6D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1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Министерство образования, науки и молодежной политики Республики Алтай, БОУ РА «Институт повышения квалификации и профессиональной переподготовки работников образова</w:t>
            </w:r>
            <w:r>
              <w:rPr>
                <w:rFonts w:ascii="Times New Roman" w:hAnsi="Times New Roman"/>
                <w:szCs w:val="28"/>
              </w:rPr>
              <w:t>ния Республики Алтай», Администрация МО « Улаганский район»</w:t>
            </w:r>
            <w:r w:rsidRPr="00D20DCE">
              <w:rPr>
                <w:rFonts w:ascii="Times New Roman" w:hAnsi="Times New Roman"/>
                <w:szCs w:val="28"/>
              </w:rPr>
              <w:t>,</w:t>
            </w:r>
            <w:r>
              <w:rPr>
                <w:rFonts w:ascii="Times New Roman" w:hAnsi="Times New Roman"/>
                <w:szCs w:val="28"/>
              </w:rPr>
              <w:t xml:space="preserve"> с участием</w:t>
            </w:r>
          </w:p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 xml:space="preserve"> руководителей дошкольных образовательных организаций, педагогических работников дошкольных образовательных организаций</w:t>
            </w:r>
          </w:p>
        </w:tc>
        <w:tc>
          <w:tcPr>
            <w:tcW w:w="620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2013-2014 годы</w:t>
            </w:r>
          </w:p>
        </w:tc>
        <w:tc>
          <w:tcPr>
            <w:tcW w:w="133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отношение численности детей 3 - 7 лет, которым предоставлена возможность получать услуги дошкольного образования, к численности детей в возрасте 3 - 7 лет, скорректированной на численность детей в возрасте 5 - 7 лет, обучающихся в школе</w:t>
            </w:r>
          </w:p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</w:tc>
      </w:tr>
      <w:tr w:rsidR="00327C6D" w:rsidRPr="00D20DCE" w:rsidTr="00D32264">
        <w:trPr>
          <w:cantSplit/>
          <w:trHeight w:val="965"/>
        </w:trPr>
        <w:tc>
          <w:tcPr>
            <w:tcW w:w="241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5.1</w:t>
            </w:r>
          </w:p>
        </w:tc>
        <w:tc>
          <w:tcPr>
            <w:tcW w:w="1489" w:type="pct"/>
          </w:tcPr>
          <w:p w:rsidR="00327C6D" w:rsidRPr="00D20DCE" w:rsidRDefault="00327C6D" w:rsidP="00D32264">
            <w:pPr>
              <w:spacing w:line="300" w:lineRule="exac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 xml:space="preserve">разработка и утверждение нормативно-правовых актов, обеспечивающих введение и реализацию федеральных государственных образовательных стандартов дошкольного образования (ФГОС), в том числе плана повышения величины норматива финансирования для обеспечения требований к условиям реализации образовательной программы в соответствии с ФГОС </w:t>
            </w:r>
            <w:r>
              <w:rPr>
                <w:rFonts w:ascii="Times New Roman" w:hAnsi="Times New Roman"/>
                <w:szCs w:val="28"/>
              </w:rPr>
              <w:t>дошкольного образования;</w:t>
            </w:r>
          </w:p>
          <w:p w:rsidR="00327C6D" w:rsidRPr="00D20DCE" w:rsidRDefault="00327C6D" w:rsidP="00D32264">
            <w:pPr>
              <w:spacing w:line="300" w:lineRule="exact"/>
              <w:ind w:left="94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1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Министерство образования, науки и молодежной политики Республики Алтай, БОУ РА «Институт повышения квалификации и профессиональной переподготовки работников образования Республики Алтай»</w:t>
            </w:r>
            <w:r>
              <w:rPr>
                <w:rFonts w:ascii="Times New Roman" w:hAnsi="Times New Roman"/>
                <w:szCs w:val="28"/>
              </w:rPr>
              <w:t>, Администрация МО « Улаганский район»</w:t>
            </w:r>
            <w:r w:rsidRPr="00D20DCE">
              <w:rPr>
                <w:rFonts w:ascii="Times New Roman" w:hAnsi="Times New Roman"/>
                <w:szCs w:val="28"/>
              </w:rPr>
              <w:t xml:space="preserve">, с участием руководителей дошкольных </w:t>
            </w:r>
            <w:r>
              <w:rPr>
                <w:rFonts w:ascii="Times New Roman" w:hAnsi="Times New Roman"/>
                <w:szCs w:val="28"/>
              </w:rPr>
              <w:t>о</w:t>
            </w:r>
            <w:r w:rsidRPr="00D20DCE">
              <w:rPr>
                <w:rFonts w:ascii="Times New Roman" w:hAnsi="Times New Roman"/>
                <w:szCs w:val="28"/>
              </w:rPr>
              <w:t>бразовательных организаций, педагогических работников дошкольных образовательных организаций</w:t>
            </w:r>
          </w:p>
        </w:tc>
        <w:tc>
          <w:tcPr>
            <w:tcW w:w="620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2013-2014 годы</w:t>
            </w:r>
          </w:p>
        </w:tc>
        <w:tc>
          <w:tcPr>
            <w:tcW w:w="133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Внедрены федеральные государственные стандарты дошкольного образования в дошкольн</w:t>
            </w:r>
            <w:r>
              <w:rPr>
                <w:rFonts w:ascii="Times New Roman" w:hAnsi="Times New Roman"/>
                <w:szCs w:val="28"/>
              </w:rPr>
              <w:t>ых образовательных организациях в Муниципальном образовании  «Улаганский район»</w:t>
            </w:r>
          </w:p>
          <w:p w:rsidR="00327C6D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</w:tc>
      </w:tr>
      <w:tr w:rsidR="00327C6D" w:rsidRPr="00D20DCE" w:rsidTr="00D32264">
        <w:trPr>
          <w:cantSplit/>
          <w:trHeight w:val="965"/>
        </w:trPr>
        <w:tc>
          <w:tcPr>
            <w:tcW w:w="241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5.2</w:t>
            </w:r>
          </w:p>
        </w:tc>
        <w:tc>
          <w:tcPr>
            <w:tcW w:w="1489" w:type="pct"/>
          </w:tcPr>
          <w:p w:rsidR="00327C6D" w:rsidRPr="00D20DCE" w:rsidRDefault="00327C6D" w:rsidP="00D32264">
            <w:pPr>
              <w:spacing w:line="300" w:lineRule="exact"/>
              <w:ind w:left="94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актуализация (разработка) образовательных программ в соответствии со стандартами дошкольного образования</w:t>
            </w:r>
            <w:r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1315" w:type="pct"/>
          </w:tcPr>
          <w:p w:rsidR="00327C6D" w:rsidRPr="00D20DCE" w:rsidRDefault="00327C6D" w:rsidP="00D32264">
            <w:pPr>
              <w:spacing w:line="300" w:lineRule="exac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Министерство образования, науки и молодежной политики Республики Алтай, БОУ РА «Институт повышения квалификации и профессиональной переподготовки работников образования Республики Алтай», с участием руководителей дошкольных образовательных организаций</w:t>
            </w:r>
          </w:p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620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2013-2014 годы</w:t>
            </w:r>
          </w:p>
        </w:tc>
        <w:tc>
          <w:tcPr>
            <w:tcW w:w="133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Во всех дошкольных образовательных организациях разработаны программы в соответствии со стандартами дошкольного образования</w:t>
            </w:r>
          </w:p>
          <w:p w:rsidR="00327C6D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</w:tc>
      </w:tr>
      <w:tr w:rsidR="00327C6D" w:rsidRPr="00D20DCE" w:rsidTr="00D32264">
        <w:trPr>
          <w:cantSplit/>
          <w:trHeight w:val="194"/>
        </w:trPr>
        <w:tc>
          <w:tcPr>
            <w:tcW w:w="241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6.</w:t>
            </w:r>
          </w:p>
        </w:tc>
        <w:tc>
          <w:tcPr>
            <w:tcW w:w="1489" w:type="pct"/>
          </w:tcPr>
          <w:p w:rsidR="00327C6D" w:rsidRPr="00D20DCE" w:rsidRDefault="00327C6D" w:rsidP="00D32264">
            <w:pPr>
              <w:spacing w:line="300" w:lineRule="exac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 xml:space="preserve">Кадровое обеспечение системы дошкольного образования: </w:t>
            </w:r>
          </w:p>
        </w:tc>
        <w:tc>
          <w:tcPr>
            <w:tcW w:w="1315" w:type="pct"/>
          </w:tcPr>
          <w:p w:rsidR="00327C6D" w:rsidRDefault="00327C6D" w:rsidP="00D32264">
            <w:pPr>
              <w:spacing w:line="300" w:lineRule="exac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 xml:space="preserve">Министерство образования, науки и молодежной политики Республики Алтай, БОУ РА «Институт повышения квалификации и профессиональной переподготовки работников образования </w:t>
            </w:r>
            <w:r>
              <w:rPr>
                <w:rFonts w:ascii="Times New Roman" w:hAnsi="Times New Roman"/>
                <w:szCs w:val="28"/>
              </w:rPr>
              <w:t>Республики Алтай»,  Отдел образования МО « Улаганский район»</w:t>
            </w:r>
            <w:r w:rsidRPr="00D20DCE">
              <w:rPr>
                <w:rFonts w:ascii="Times New Roman" w:hAnsi="Times New Roman"/>
                <w:szCs w:val="28"/>
              </w:rPr>
              <w:t xml:space="preserve"> с участием руководителей образовательных организаций дошкольного образования</w:t>
            </w:r>
          </w:p>
          <w:p w:rsidR="00327C6D" w:rsidRDefault="00327C6D" w:rsidP="00D32264">
            <w:pPr>
              <w:spacing w:line="300" w:lineRule="exact"/>
              <w:jc w:val="left"/>
              <w:rPr>
                <w:rFonts w:ascii="Times New Roman" w:hAnsi="Times New Roman"/>
                <w:szCs w:val="28"/>
              </w:rPr>
            </w:pPr>
          </w:p>
          <w:p w:rsidR="00327C6D" w:rsidRPr="00D20DCE" w:rsidRDefault="00327C6D" w:rsidP="00D32264">
            <w:pPr>
              <w:spacing w:line="300" w:lineRule="exact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620" w:type="pct"/>
          </w:tcPr>
          <w:p w:rsidR="00327C6D" w:rsidRDefault="00327C6D" w:rsidP="00D32264">
            <w:pPr>
              <w:spacing w:line="300" w:lineRule="exac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2013 - 2018 годы</w:t>
            </w:r>
          </w:p>
          <w:p w:rsidR="00327C6D" w:rsidRPr="00D20DCE" w:rsidRDefault="00327C6D" w:rsidP="00D32264">
            <w:pPr>
              <w:spacing w:line="300" w:lineRule="exac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35" w:type="pct"/>
          </w:tcPr>
          <w:p w:rsidR="00327C6D" w:rsidRDefault="00327C6D" w:rsidP="00D32264">
            <w:pPr>
              <w:spacing w:line="300" w:lineRule="exac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Удельный вес численности педагогических работников дошкольных образовательных организаций, имеющих педагогическое образование, в общей численности педагогических работников дошколь</w:t>
            </w:r>
            <w:r>
              <w:rPr>
                <w:rFonts w:ascii="Times New Roman" w:hAnsi="Times New Roman"/>
                <w:szCs w:val="28"/>
              </w:rPr>
              <w:t>ных образовательных организаций   -  0.85%</w:t>
            </w:r>
          </w:p>
          <w:p w:rsidR="00327C6D" w:rsidRPr="00D20DCE" w:rsidRDefault="00327C6D" w:rsidP="00D32264">
            <w:pPr>
              <w:spacing w:line="300" w:lineRule="exac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Удельный вес численности педагогических работников дошкольных образовательных организаций, прошедших повышение квалификации и (или) профессиональную переподготовку, в общей численности педагогических</w:t>
            </w:r>
          </w:p>
          <w:p w:rsidR="00327C6D" w:rsidRPr="00D20DCE" w:rsidRDefault="00327C6D" w:rsidP="00D32264">
            <w:pPr>
              <w:spacing w:line="300" w:lineRule="exac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работ</w:t>
            </w:r>
            <w:r>
              <w:rPr>
                <w:rFonts w:ascii="Times New Roman" w:hAnsi="Times New Roman"/>
                <w:szCs w:val="28"/>
              </w:rPr>
              <w:t>ников дошкольных образ.</w:t>
            </w:r>
            <w:r w:rsidRPr="00D20DCE">
              <w:rPr>
                <w:rFonts w:ascii="Times New Roman" w:hAnsi="Times New Roman"/>
                <w:szCs w:val="28"/>
              </w:rPr>
              <w:t>организаций</w:t>
            </w:r>
            <w:r>
              <w:rPr>
                <w:rFonts w:ascii="Times New Roman" w:hAnsi="Times New Roman"/>
                <w:szCs w:val="28"/>
              </w:rPr>
              <w:t xml:space="preserve">  --  51%       </w:t>
            </w:r>
          </w:p>
        </w:tc>
      </w:tr>
      <w:tr w:rsidR="00327C6D" w:rsidRPr="00D20DCE" w:rsidTr="00D32264">
        <w:trPr>
          <w:cantSplit/>
          <w:trHeight w:val="3121"/>
        </w:trPr>
        <w:tc>
          <w:tcPr>
            <w:tcW w:w="241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6.1</w:t>
            </w:r>
          </w:p>
        </w:tc>
        <w:tc>
          <w:tcPr>
            <w:tcW w:w="1489" w:type="pct"/>
          </w:tcPr>
          <w:p w:rsidR="00327C6D" w:rsidRDefault="00327C6D" w:rsidP="00D32264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разработка должностных инструкций педагога дошкольного образования, включающих характер взаимодействия педагога с детьми, направленного на развитие способностей, стимулирование инициативности, самостоятельности  и ответственности дошкольников;</w:t>
            </w:r>
          </w:p>
        </w:tc>
        <w:tc>
          <w:tcPr>
            <w:tcW w:w="1315" w:type="pct"/>
          </w:tcPr>
          <w:p w:rsidR="00327C6D" w:rsidRDefault="00327C6D" w:rsidP="00D32264">
            <w:pPr>
              <w:spacing w:line="300" w:lineRule="exact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Отдел образования МО « Улаганский район»</w:t>
            </w:r>
            <w:r w:rsidRPr="00D20DCE">
              <w:rPr>
                <w:rFonts w:ascii="Times New Roman" w:hAnsi="Times New Roman"/>
                <w:szCs w:val="28"/>
              </w:rPr>
              <w:t xml:space="preserve"> с участием руководителей образовательных организаций дошкольного образования</w:t>
            </w:r>
          </w:p>
          <w:p w:rsidR="00327C6D" w:rsidRDefault="00327C6D" w:rsidP="00D32264">
            <w:pPr>
              <w:spacing w:line="300" w:lineRule="exact"/>
              <w:jc w:val="left"/>
              <w:rPr>
                <w:rFonts w:ascii="Times New Roman" w:hAnsi="Times New Roman"/>
                <w:szCs w:val="28"/>
              </w:rPr>
            </w:pPr>
          </w:p>
          <w:p w:rsidR="00327C6D" w:rsidRDefault="00327C6D" w:rsidP="00D32264">
            <w:pPr>
              <w:spacing w:line="300" w:lineRule="exact"/>
              <w:jc w:val="left"/>
              <w:rPr>
                <w:rFonts w:ascii="Times New Roman" w:hAnsi="Times New Roman"/>
                <w:szCs w:val="28"/>
              </w:rPr>
            </w:pPr>
          </w:p>
          <w:p w:rsidR="00327C6D" w:rsidRPr="00D20DCE" w:rsidRDefault="00327C6D" w:rsidP="00D32264">
            <w:pPr>
              <w:spacing w:line="300" w:lineRule="exact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620" w:type="pct"/>
          </w:tcPr>
          <w:p w:rsidR="00327C6D" w:rsidRDefault="00327C6D" w:rsidP="00D32264">
            <w:pPr>
              <w:spacing w:line="300" w:lineRule="exac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2013 год</w:t>
            </w:r>
          </w:p>
          <w:p w:rsidR="00327C6D" w:rsidRDefault="00327C6D" w:rsidP="00D32264">
            <w:pPr>
              <w:spacing w:line="300" w:lineRule="exact"/>
              <w:jc w:val="center"/>
              <w:rPr>
                <w:rFonts w:ascii="Times New Roman" w:hAnsi="Times New Roman"/>
                <w:szCs w:val="28"/>
              </w:rPr>
            </w:pPr>
          </w:p>
          <w:p w:rsidR="00327C6D" w:rsidRDefault="00327C6D" w:rsidP="00D32264">
            <w:pPr>
              <w:spacing w:line="300" w:lineRule="exact"/>
              <w:jc w:val="center"/>
              <w:rPr>
                <w:rFonts w:ascii="Times New Roman" w:hAnsi="Times New Roman"/>
                <w:szCs w:val="28"/>
              </w:rPr>
            </w:pPr>
          </w:p>
          <w:p w:rsidR="00327C6D" w:rsidRDefault="00327C6D" w:rsidP="00D32264">
            <w:pPr>
              <w:spacing w:line="300" w:lineRule="exact"/>
              <w:jc w:val="center"/>
              <w:rPr>
                <w:rFonts w:ascii="Times New Roman" w:hAnsi="Times New Roman"/>
                <w:szCs w:val="28"/>
              </w:rPr>
            </w:pPr>
          </w:p>
          <w:p w:rsidR="00327C6D" w:rsidRDefault="00327C6D" w:rsidP="00D32264">
            <w:pPr>
              <w:spacing w:line="300" w:lineRule="exact"/>
              <w:jc w:val="center"/>
              <w:rPr>
                <w:rFonts w:ascii="Times New Roman" w:hAnsi="Times New Roman"/>
                <w:szCs w:val="28"/>
              </w:rPr>
            </w:pPr>
          </w:p>
          <w:p w:rsidR="00327C6D" w:rsidRDefault="00327C6D" w:rsidP="00D32264">
            <w:pPr>
              <w:spacing w:line="300" w:lineRule="exact"/>
              <w:jc w:val="center"/>
              <w:rPr>
                <w:rFonts w:ascii="Times New Roman" w:hAnsi="Times New Roman"/>
                <w:szCs w:val="28"/>
              </w:rPr>
            </w:pPr>
          </w:p>
          <w:p w:rsidR="00327C6D" w:rsidRDefault="00327C6D" w:rsidP="00D32264">
            <w:pPr>
              <w:spacing w:line="300" w:lineRule="exact"/>
              <w:jc w:val="center"/>
              <w:rPr>
                <w:rFonts w:ascii="Times New Roman" w:hAnsi="Times New Roman"/>
                <w:szCs w:val="28"/>
              </w:rPr>
            </w:pPr>
          </w:p>
          <w:p w:rsidR="00327C6D" w:rsidRDefault="00327C6D" w:rsidP="00D32264">
            <w:pPr>
              <w:spacing w:line="300" w:lineRule="exact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35" w:type="pct"/>
          </w:tcPr>
          <w:p w:rsidR="00327C6D" w:rsidRDefault="00327C6D" w:rsidP="00D32264">
            <w:pPr>
              <w:spacing w:line="300" w:lineRule="exact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должностные инструкции</w:t>
            </w:r>
          </w:p>
          <w:p w:rsidR="00327C6D" w:rsidRDefault="00327C6D" w:rsidP="00D32264">
            <w:pPr>
              <w:spacing w:line="300" w:lineRule="exact"/>
              <w:jc w:val="left"/>
              <w:rPr>
                <w:rFonts w:ascii="Times New Roman" w:hAnsi="Times New Roman"/>
                <w:szCs w:val="28"/>
              </w:rPr>
            </w:pPr>
          </w:p>
          <w:p w:rsidR="00327C6D" w:rsidRDefault="00327C6D" w:rsidP="00D32264">
            <w:pPr>
              <w:spacing w:line="300" w:lineRule="exact"/>
              <w:jc w:val="left"/>
              <w:rPr>
                <w:rFonts w:ascii="Times New Roman" w:hAnsi="Times New Roman"/>
                <w:szCs w:val="28"/>
              </w:rPr>
            </w:pPr>
          </w:p>
          <w:p w:rsidR="00327C6D" w:rsidRDefault="00327C6D" w:rsidP="00D32264">
            <w:pPr>
              <w:spacing w:line="300" w:lineRule="exact"/>
              <w:jc w:val="left"/>
              <w:rPr>
                <w:rFonts w:ascii="Times New Roman" w:hAnsi="Times New Roman"/>
                <w:szCs w:val="28"/>
              </w:rPr>
            </w:pPr>
          </w:p>
          <w:p w:rsidR="00327C6D" w:rsidRDefault="00327C6D" w:rsidP="00D32264">
            <w:pPr>
              <w:spacing w:line="300" w:lineRule="exact"/>
              <w:jc w:val="left"/>
              <w:rPr>
                <w:rFonts w:ascii="Times New Roman" w:hAnsi="Times New Roman"/>
                <w:szCs w:val="28"/>
              </w:rPr>
            </w:pPr>
          </w:p>
          <w:p w:rsidR="00327C6D" w:rsidRDefault="00327C6D" w:rsidP="00D32264">
            <w:pPr>
              <w:spacing w:line="300" w:lineRule="exact"/>
              <w:jc w:val="left"/>
              <w:rPr>
                <w:rFonts w:ascii="Times New Roman" w:hAnsi="Times New Roman"/>
                <w:szCs w:val="28"/>
              </w:rPr>
            </w:pPr>
          </w:p>
          <w:p w:rsidR="00327C6D" w:rsidRDefault="00327C6D" w:rsidP="00D32264">
            <w:pPr>
              <w:spacing w:line="300" w:lineRule="exact"/>
              <w:jc w:val="left"/>
              <w:rPr>
                <w:rFonts w:ascii="Times New Roman" w:hAnsi="Times New Roman"/>
                <w:szCs w:val="28"/>
              </w:rPr>
            </w:pPr>
          </w:p>
          <w:p w:rsidR="00327C6D" w:rsidRPr="00D20DCE" w:rsidRDefault="00327C6D" w:rsidP="00D32264">
            <w:pPr>
              <w:spacing w:line="300" w:lineRule="exact"/>
              <w:jc w:val="left"/>
              <w:rPr>
                <w:rFonts w:ascii="Times New Roman" w:hAnsi="Times New Roman"/>
                <w:szCs w:val="28"/>
              </w:rPr>
            </w:pPr>
          </w:p>
        </w:tc>
      </w:tr>
      <w:tr w:rsidR="00327C6D" w:rsidRPr="00D20DCE" w:rsidTr="00D32264">
        <w:trPr>
          <w:cantSplit/>
          <w:trHeight w:val="1550"/>
        </w:trPr>
        <w:tc>
          <w:tcPr>
            <w:tcW w:w="241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6.2</w:t>
            </w:r>
          </w:p>
        </w:tc>
        <w:tc>
          <w:tcPr>
            <w:tcW w:w="1489" w:type="pct"/>
          </w:tcPr>
          <w:p w:rsidR="00327C6D" w:rsidRDefault="00327C6D" w:rsidP="00D32264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разработка программ повышения квалификации и переподготовки педагогических работников дошкольного образования;</w:t>
            </w:r>
          </w:p>
        </w:tc>
        <w:tc>
          <w:tcPr>
            <w:tcW w:w="1315" w:type="pct"/>
          </w:tcPr>
          <w:p w:rsidR="00327C6D" w:rsidRDefault="00327C6D" w:rsidP="00D32264">
            <w:pPr>
              <w:spacing w:line="300" w:lineRule="exac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БОУ РА «</w:t>
            </w:r>
            <w:r>
              <w:rPr>
                <w:rFonts w:ascii="Times New Roman" w:hAnsi="Times New Roman"/>
                <w:szCs w:val="28"/>
              </w:rPr>
              <w:t xml:space="preserve">ИПК и ППРО РА» </w:t>
            </w:r>
          </w:p>
          <w:p w:rsidR="00327C6D" w:rsidRDefault="00327C6D" w:rsidP="00D32264">
            <w:pPr>
              <w:spacing w:line="300" w:lineRule="exact"/>
              <w:jc w:val="left"/>
              <w:rPr>
                <w:rFonts w:ascii="Times New Roman" w:hAnsi="Times New Roman"/>
                <w:szCs w:val="28"/>
              </w:rPr>
            </w:pPr>
          </w:p>
          <w:p w:rsidR="00327C6D" w:rsidRPr="00D20DCE" w:rsidRDefault="00327C6D" w:rsidP="00D32264">
            <w:pPr>
              <w:spacing w:line="300" w:lineRule="exact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620" w:type="pct"/>
          </w:tcPr>
          <w:p w:rsidR="00327C6D" w:rsidRDefault="00327C6D" w:rsidP="00D32264">
            <w:pPr>
              <w:spacing w:line="300" w:lineRule="exac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2013 год</w:t>
            </w:r>
          </w:p>
          <w:p w:rsidR="00327C6D" w:rsidRDefault="00327C6D" w:rsidP="00D32264">
            <w:pPr>
              <w:spacing w:line="300" w:lineRule="exact"/>
              <w:jc w:val="center"/>
              <w:rPr>
                <w:rFonts w:ascii="Times New Roman" w:hAnsi="Times New Roman"/>
                <w:szCs w:val="28"/>
              </w:rPr>
            </w:pPr>
          </w:p>
          <w:p w:rsidR="00327C6D" w:rsidRDefault="00327C6D" w:rsidP="00D32264">
            <w:pPr>
              <w:spacing w:line="300" w:lineRule="exac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35" w:type="pct"/>
          </w:tcPr>
          <w:p w:rsidR="00327C6D" w:rsidRPr="00D20DCE" w:rsidRDefault="00327C6D" w:rsidP="00D32264">
            <w:pPr>
              <w:spacing w:line="300" w:lineRule="exact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Программа повышения квалификации и переподготовки педагогических работников дошкольного образования</w:t>
            </w:r>
          </w:p>
        </w:tc>
      </w:tr>
      <w:tr w:rsidR="00327C6D" w:rsidRPr="00D20DCE" w:rsidTr="00D32264">
        <w:trPr>
          <w:cantSplit/>
          <w:trHeight w:val="1191"/>
        </w:trPr>
        <w:tc>
          <w:tcPr>
            <w:tcW w:w="241" w:type="pct"/>
          </w:tcPr>
          <w:p w:rsidR="00327C6D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6.3</w:t>
            </w:r>
          </w:p>
        </w:tc>
        <w:tc>
          <w:tcPr>
            <w:tcW w:w="1489" w:type="pct"/>
          </w:tcPr>
          <w:p w:rsidR="00327C6D" w:rsidRDefault="00327C6D" w:rsidP="00D32264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разработка программ повышения квалификации для руководящих работников дошкольных образованных  организаций;</w:t>
            </w:r>
          </w:p>
        </w:tc>
        <w:tc>
          <w:tcPr>
            <w:tcW w:w="1315" w:type="pct"/>
          </w:tcPr>
          <w:p w:rsidR="00327C6D" w:rsidRDefault="00327C6D" w:rsidP="00D32264">
            <w:pPr>
              <w:spacing w:line="300" w:lineRule="exac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БОУ РА «</w:t>
            </w:r>
            <w:r>
              <w:rPr>
                <w:rFonts w:ascii="Times New Roman" w:hAnsi="Times New Roman"/>
                <w:szCs w:val="28"/>
              </w:rPr>
              <w:t xml:space="preserve">ИПК и ППРО РА» </w:t>
            </w:r>
          </w:p>
          <w:p w:rsidR="00327C6D" w:rsidRDefault="00327C6D" w:rsidP="00D32264">
            <w:pPr>
              <w:spacing w:line="300" w:lineRule="exact"/>
              <w:jc w:val="left"/>
              <w:rPr>
                <w:rFonts w:ascii="Times New Roman" w:hAnsi="Times New Roman"/>
                <w:szCs w:val="28"/>
              </w:rPr>
            </w:pPr>
          </w:p>
          <w:p w:rsidR="00327C6D" w:rsidRPr="00D20DCE" w:rsidRDefault="00327C6D" w:rsidP="00D32264">
            <w:pPr>
              <w:spacing w:line="300" w:lineRule="exact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620" w:type="pct"/>
          </w:tcPr>
          <w:p w:rsidR="00327C6D" w:rsidRDefault="00327C6D" w:rsidP="00D32264">
            <w:pPr>
              <w:spacing w:line="300" w:lineRule="exac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2013 год</w:t>
            </w:r>
          </w:p>
          <w:p w:rsidR="00327C6D" w:rsidRDefault="00327C6D" w:rsidP="00D32264">
            <w:pPr>
              <w:spacing w:line="300" w:lineRule="exact"/>
              <w:jc w:val="center"/>
              <w:rPr>
                <w:rFonts w:ascii="Times New Roman" w:hAnsi="Times New Roman"/>
                <w:szCs w:val="28"/>
              </w:rPr>
            </w:pPr>
          </w:p>
          <w:p w:rsidR="00327C6D" w:rsidRDefault="00327C6D" w:rsidP="00D32264">
            <w:pPr>
              <w:spacing w:line="300" w:lineRule="exac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35" w:type="pct"/>
          </w:tcPr>
          <w:p w:rsidR="00327C6D" w:rsidRPr="00D20DCE" w:rsidRDefault="00327C6D" w:rsidP="00D32264">
            <w:pPr>
              <w:spacing w:line="300" w:lineRule="exact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Программа повышения квалификации для руководящих работников дошкольных образованных  организаций</w:t>
            </w:r>
          </w:p>
        </w:tc>
      </w:tr>
      <w:tr w:rsidR="00327C6D" w:rsidRPr="00D20DCE" w:rsidTr="00D32264">
        <w:trPr>
          <w:cantSplit/>
          <w:trHeight w:val="1191"/>
        </w:trPr>
        <w:tc>
          <w:tcPr>
            <w:tcW w:w="241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6.4</w:t>
            </w:r>
          </w:p>
        </w:tc>
        <w:tc>
          <w:tcPr>
            <w:tcW w:w="1489" w:type="pct"/>
          </w:tcPr>
          <w:p w:rsidR="00327C6D" w:rsidRDefault="00327C6D" w:rsidP="00D32264">
            <w:pPr>
              <w:spacing w:line="300" w:lineRule="exac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 xml:space="preserve">повышение квалификации и </w:t>
            </w:r>
            <w:r>
              <w:rPr>
                <w:rFonts w:ascii="Times New Roman" w:hAnsi="Times New Roman"/>
                <w:szCs w:val="28"/>
              </w:rPr>
              <w:t xml:space="preserve">(или) </w:t>
            </w:r>
            <w:r w:rsidRPr="00D20DCE">
              <w:rPr>
                <w:rFonts w:ascii="Times New Roman" w:hAnsi="Times New Roman"/>
                <w:szCs w:val="28"/>
              </w:rPr>
              <w:t xml:space="preserve">переподготовка педагогических </w:t>
            </w:r>
            <w:r>
              <w:rPr>
                <w:rFonts w:ascii="Times New Roman" w:hAnsi="Times New Roman"/>
                <w:szCs w:val="28"/>
              </w:rPr>
              <w:t>и руководящих работников дошкольных образовательных организаций.</w:t>
            </w:r>
          </w:p>
          <w:p w:rsidR="00327C6D" w:rsidRPr="00D20DCE" w:rsidRDefault="00327C6D" w:rsidP="00D32264">
            <w:pPr>
              <w:spacing w:line="300" w:lineRule="exact"/>
              <w:ind w:left="708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15" w:type="pct"/>
          </w:tcPr>
          <w:p w:rsidR="00327C6D" w:rsidRDefault="00327C6D" w:rsidP="00D32264">
            <w:pPr>
              <w:spacing w:line="300" w:lineRule="exac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БОУ РА «</w:t>
            </w:r>
            <w:r>
              <w:rPr>
                <w:rFonts w:ascii="Times New Roman" w:hAnsi="Times New Roman"/>
                <w:szCs w:val="28"/>
              </w:rPr>
              <w:t xml:space="preserve">ИПК и ППРО РА», муниципальные </w:t>
            </w:r>
            <w:r w:rsidRPr="00D20DCE">
              <w:rPr>
                <w:rFonts w:ascii="Times New Roman" w:hAnsi="Times New Roman"/>
                <w:szCs w:val="28"/>
              </w:rPr>
              <w:t>органы управления образованием с участием руководителей образовательных организаций дошкольного образования</w:t>
            </w:r>
          </w:p>
          <w:p w:rsidR="00327C6D" w:rsidRPr="00D20DCE" w:rsidRDefault="00327C6D" w:rsidP="00D32264">
            <w:pPr>
              <w:spacing w:line="300" w:lineRule="exact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620" w:type="pct"/>
          </w:tcPr>
          <w:p w:rsidR="00327C6D" w:rsidRPr="00D20DCE" w:rsidRDefault="00327C6D" w:rsidP="00D32264">
            <w:pPr>
              <w:spacing w:line="300" w:lineRule="exac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2013-2018 годы</w:t>
            </w:r>
          </w:p>
        </w:tc>
        <w:tc>
          <w:tcPr>
            <w:tcW w:w="1335" w:type="pct"/>
          </w:tcPr>
          <w:p w:rsidR="00327C6D" w:rsidRPr="00D20DCE" w:rsidRDefault="00327C6D" w:rsidP="00D32264">
            <w:pPr>
              <w:spacing w:line="300" w:lineRule="exact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Ежегодно 47 % педагогических работников дошкольных образовательных организаций обучены по программам повышения квалификации и (или) профессиональной переподготовки</w:t>
            </w:r>
          </w:p>
        </w:tc>
      </w:tr>
      <w:tr w:rsidR="00327C6D" w:rsidRPr="00D20DCE" w:rsidTr="00D32264">
        <w:trPr>
          <w:cantSplit/>
          <w:trHeight w:val="1191"/>
        </w:trPr>
        <w:tc>
          <w:tcPr>
            <w:tcW w:w="241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7.</w:t>
            </w:r>
          </w:p>
        </w:tc>
        <w:tc>
          <w:tcPr>
            <w:tcW w:w="1489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Внедрение системы оценки качества дошкольного образования:</w:t>
            </w:r>
          </w:p>
        </w:tc>
        <w:tc>
          <w:tcPr>
            <w:tcW w:w="1315" w:type="pct"/>
          </w:tcPr>
          <w:p w:rsidR="00327C6D" w:rsidRPr="00D20DCE" w:rsidRDefault="00327C6D" w:rsidP="00D32264">
            <w:pPr>
              <w:spacing w:line="300" w:lineRule="exac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 xml:space="preserve">Министерство образования, науки и молодежной политики Республики Алтай, БОУ РА «Институт повышения квалификации и профессиональной переподготовки работников образования Республики Алтай», </w:t>
            </w:r>
            <w:r>
              <w:rPr>
                <w:rFonts w:ascii="Times New Roman" w:hAnsi="Times New Roman"/>
                <w:szCs w:val="28"/>
              </w:rPr>
              <w:t xml:space="preserve">отдел образования МО « Улаганский район» </w:t>
            </w:r>
            <w:r w:rsidRPr="00D20DCE">
              <w:rPr>
                <w:rFonts w:ascii="Times New Roman" w:hAnsi="Times New Roman"/>
                <w:szCs w:val="28"/>
              </w:rPr>
              <w:t>с участием руководителей образовательных организаций дошкольного образования</w:t>
            </w:r>
          </w:p>
        </w:tc>
        <w:tc>
          <w:tcPr>
            <w:tcW w:w="620" w:type="pct"/>
          </w:tcPr>
          <w:p w:rsidR="00327C6D" w:rsidRDefault="00327C6D" w:rsidP="00D32264">
            <w:pPr>
              <w:spacing w:line="300" w:lineRule="exac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2013-2015 годы</w:t>
            </w:r>
          </w:p>
        </w:tc>
        <w:tc>
          <w:tcPr>
            <w:tcW w:w="1335" w:type="pct"/>
          </w:tcPr>
          <w:p w:rsidR="00327C6D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 детских сада .Детский сад «Ырыс»  филиал МБОУ « УлаганскаяНОШ»,детский сад «Солнышко» филиал МБОУ «Акташская СОШ»</w:t>
            </w:r>
          </w:p>
        </w:tc>
      </w:tr>
      <w:tr w:rsidR="00327C6D" w:rsidRPr="00D20DCE" w:rsidTr="00D32264">
        <w:trPr>
          <w:cantSplit/>
          <w:trHeight w:val="1191"/>
        </w:trPr>
        <w:tc>
          <w:tcPr>
            <w:tcW w:w="241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7.1</w:t>
            </w:r>
          </w:p>
        </w:tc>
        <w:tc>
          <w:tcPr>
            <w:tcW w:w="1489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проведение социологических и  психолого-педагогических исследований в области дошкольного образования, направленных на выявление факторов, влияющих на качество дошкольного образования, а также ожиданий родителей и образовательного сообщества относительно качества дошкольного образования;</w:t>
            </w:r>
          </w:p>
        </w:tc>
        <w:tc>
          <w:tcPr>
            <w:tcW w:w="1315" w:type="pct"/>
          </w:tcPr>
          <w:p w:rsidR="00327C6D" w:rsidRPr="00D20DCE" w:rsidRDefault="00327C6D" w:rsidP="00D32264">
            <w:pPr>
              <w:spacing w:line="300" w:lineRule="exac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Министерство образования, науки и молодежной политики Республики Алтай</w:t>
            </w:r>
            <w:r>
              <w:rPr>
                <w:rFonts w:ascii="Times New Roman" w:hAnsi="Times New Roman"/>
                <w:szCs w:val="28"/>
              </w:rPr>
              <w:t xml:space="preserve">, </w:t>
            </w:r>
            <w:r w:rsidRPr="00D20DCE">
              <w:rPr>
                <w:rFonts w:ascii="Times New Roman" w:hAnsi="Times New Roman"/>
                <w:szCs w:val="28"/>
              </w:rPr>
              <w:t>муниципальные органы управления образованием</w:t>
            </w:r>
          </w:p>
        </w:tc>
        <w:tc>
          <w:tcPr>
            <w:tcW w:w="620" w:type="pct"/>
          </w:tcPr>
          <w:p w:rsidR="00327C6D" w:rsidRPr="00DA49A3" w:rsidRDefault="00327C6D" w:rsidP="00D32264">
            <w:pPr>
              <w:spacing w:line="300" w:lineRule="exac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2013-2014 годы</w:t>
            </w:r>
          </w:p>
        </w:tc>
        <w:tc>
          <w:tcPr>
            <w:tcW w:w="1335" w:type="pct"/>
          </w:tcPr>
          <w:p w:rsidR="00327C6D" w:rsidRPr="00DA49A3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A49A3">
              <w:rPr>
                <w:rFonts w:ascii="Times New Roman" w:hAnsi="Times New Roman"/>
                <w:szCs w:val="28"/>
              </w:rPr>
              <w:t>Повышение уровня удовлетворенности населения качеством дошкольного образования</w:t>
            </w:r>
          </w:p>
          <w:p w:rsidR="00327C6D" w:rsidRPr="00DA49A3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</w:tc>
      </w:tr>
      <w:tr w:rsidR="00327C6D" w:rsidRPr="00D20DCE" w:rsidTr="00D32264">
        <w:trPr>
          <w:cantSplit/>
          <w:trHeight w:val="1191"/>
        </w:trPr>
        <w:tc>
          <w:tcPr>
            <w:tcW w:w="241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7.2</w:t>
            </w:r>
          </w:p>
        </w:tc>
        <w:tc>
          <w:tcPr>
            <w:tcW w:w="1489" w:type="pct"/>
          </w:tcPr>
          <w:p w:rsidR="00327C6D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разработка (изменение) показателей эффективности деятельности подведомствен</w:t>
            </w:r>
            <w:r>
              <w:rPr>
                <w:rFonts w:ascii="Times New Roman" w:hAnsi="Times New Roman"/>
                <w:szCs w:val="28"/>
              </w:rPr>
              <w:softHyphen/>
              <w:t>ных государственных (муниципальных) организаций дошкольного образования, их руководителей и основных категорий работников, в том числе в связи с использованием для дифференциации заработной платы педагогических работников;</w:t>
            </w:r>
          </w:p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15" w:type="pct"/>
          </w:tcPr>
          <w:p w:rsidR="00327C6D" w:rsidRPr="00D20DCE" w:rsidRDefault="00327C6D" w:rsidP="00D32264">
            <w:pPr>
              <w:spacing w:line="300" w:lineRule="exac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Министерство образования, науки и молодежной политики Республики Алтай</w:t>
            </w:r>
            <w:r>
              <w:rPr>
                <w:rFonts w:ascii="Times New Roman" w:hAnsi="Times New Roman"/>
                <w:szCs w:val="28"/>
              </w:rPr>
              <w:t>, отдел образования МО «Улаганский район»</w:t>
            </w:r>
          </w:p>
        </w:tc>
        <w:tc>
          <w:tcPr>
            <w:tcW w:w="620" w:type="pct"/>
          </w:tcPr>
          <w:p w:rsidR="00327C6D" w:rsidRPr="00DA49A3" w:rsidRDefault="00327C6D" w:rsidP="00D32264">
            <w:pPr>
              <w:spacing w:line="300" w:lineRule="exac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2013-2014 годы</w:t>
            </w:r>
          </w:p>
        </w:tc>
        <w:tc>
          <w:tcPr>
            <w:tcW w:w="1335" w:type="pct"/>
          </w:tcPr>
          <w:p w:rsidR="00327C6D" w:rsidRPr="00DA49A3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A49A3">
              <w:rPr>
                <w:rFonts w:ascii="Times New Roman" w:hAnsi="Times New Roman"/>
                <w:szCs w:val="28"/>
              </w:rPr>
              <w:t xml:space="preserve">Дифференцированная оплата труда руководителей и основных категорий работников дошкольных образовательных организаций с учетом показателей эффективности их деятельности </w:t>
            </w:r>
          </w:p>
          <w:p w:rsidR="00327C6D" w:rsidRPr="00DA49A3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</w:tc>
      </w:tr>
      <w:tr w:rsidR="00327C6D" w:rsidRPr="00D20DCE" w:rsidTr="00D32264">
        <w:trPr>
          <w:cantSplit/>
          <w:trHeight w:val="1191"/>
        </w:trPr>
        <w:tc>
          <w:tcPr>
            <w:tcW w:w="241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7.3</w:t>
            </w:r>
          </w:p>
        </w:tc>
        <w:tc>
          <w:tcPr>
            <w:tcW w:w="1489" w:type="pct"/>
          </w:tcPr>
          <w:p w:rsidR="00327C6D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разработка порядка формирования  государственного (муниципального) задания для дошкольных образовательных организаций, включая показатели качества предоставляемых услуг по дошкольному образованию;</w:t>
            </w:r>
          </w:p>
        </w:tc>
        <w:tc>
          <w:tcPr>
            <w:tcW w:w="1315" w:type="pct"/>
          </w:tcPr>
          <w:p w:rsidR="00327C6D" w:rsidRPr="00D20DCE" w:rsidRDefault="00327C6D" w:rsidP="00D32264">
            <w:pPr>
              <w:spacing w:line="300" w:lineRule="exac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Министерство образования, науки и молодежной политики Республики Алтай</w:t>
            </w:r>
            <w:r>
              <w:rPr>
                <w:rFonts w:ascii="Times New Roman" w:hAnsi="Times New Roman"/>
                <w:szCs w:val="28"/>
              </w:rPr>
              <w:t>, отдел образования МО «Улаганский район»</w:t>
            </w:r>
          </w:p>
        </w:tc>
        <w:tc>
          <w:tcPr>
            <w:tcW w:w="620" w:type="pct"/>
          </w:tcPr>
          <w:p w:rsidR="00327C6D" w:rsidRPr="00DA49A3" w:rsidRDefault="00327C6D" w:rsidP="00D32264">
            <w:pPr>
              <w:spacing w:line="300" w:lineRule="exac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2013 год</w:t>
            </w:r>
          </w:p>
        </w:tc>
        <w:tc>
          <w:tcPr>
            <w:tcW w:w="1335" w:type="pct"/>
          </w:tcPr>
          <w:p w:rsidR="00327C6D" w:rsidRPr="00DA49A3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A49A3">
              <w:rPr>
                <w:rFonts w:ascii="Times New Roman" w:hAnsi="Times New Roman"/>
                <w:szCs w:val="28"/>
              </w:rPr>
              <w:t xml:space="preserve">В государственные (муниципальные) задания для дошкольных образовательных организаций включены </w:t>
            </w:r>
          </w:p>
          <w:p w:rsidR="00327C6D" w:rsidRPr="00DA49A3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A49A3">
              <w:rPr>
                <w:rFonts w:ascii="Times New Roman" w:hAnsi="Times New Roman"/>
                <w:szCs w:val="28"/>
              </w:rPr>
              <w:t>показатели качества предоставляемых услуг по дошкольному образованию</w:t>
            </w:r>
          </w:p>
        </w:tc>
      </w:tr>
      <w:tr w:rsidR="00327C6D" w:rsidRPr="00D20DCE" w:rsidTr="00D32264">
        <w:trPr>
          <w:cantSplit/>
          <w:trHeight w:val="1191"/>
        </w:trPr>
        <w:tc>
          <w:tcPr>
            <w:tcW w:w="241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7.4</w:t>
            </w:r>
          </w:p>
        </w:tc>
        <w:tc>
          <w:tcPr>
            <w:tcW w:w="1489" w:type="pct"/>
          </w:tcPr>
          <w:p w:rsidR="00327C6D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разработка и валидизация инструментария для оценки качества образовательных условий в дошкольных образовательных учреждениях, направленных на развитие способностей, стимулирующих инициативность, самостоятельность и ответственность дошкольников;</w:t>
            </w:r>
          </w:p>
          <w:p w:rsidR="00327C6D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15" w:type="pct"/>
          </w:tcPr>
          <w:p w:rsidR="00327C6D" w:rsidRPr="00D20DCE" w:rsidRDefault="00327C6D" w:rsidP="00D32264">
            <w:pPr>
              <w:spacing w:line="300" w:lineRule="exac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Министерство образования, науки и молодежной п</w:t>
            </w:r>
            <w:r>
              <w:rPr>
                <w:rFonts w:ascii="Times New Roman" w:hAnsi="Times New Roman"/>
                <w:szCs w:val="28"/>
              </w:rPr>
              <w:t xml:space="preserve">олитики Республики Алтай отдел образования МО «Улаганский район», </w:t>
            </w:r>
          </w:p>
        </w:tc>
        <w:tc>
          <w:tcPr>
            <w:tcW w:w="620" w:type="pct"/>
          </w:tcPr>
          <w:p w:rsidR="00327C6D" w:rsidRPr="00DA49A3" w:rsidRDefault="00327C6D" w:rsidP="00D32264">
            <w:pPr>
              <w:spacing w:line="300" w:lineRule="exac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2013-2014 годы</w:t>
            </w:r>
          </w:p>
        </w:tc>
        <w:tc>
          <w:tcPr>
            <w:tcW w:w="1335" w:type="pct"/>
          </w:tcPr>
          <w:p w:rsidR="00327C6D" w:rsidRPr="00DA49A3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Внедрен</w:t>
            </w:r>
            <w:r w:rsidRPr="00DA49A3">
              <w:rPr>
                <w:rFonts w:ascii="Times New Roman" w:hAnsi="Times New Roman"/>
                <w:szCs w:val="28"/>
              </w:rPr>
              <w:t xml:space="preserve"> регламент и порядок проведения оценки качества дошкольного образования</w:t>
            </w:r>
          </w:p>
          <w:p w:rsidR="00327C6D" w:rsidRPr="00DA49A3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</w:tc>
      </w:tr>
      <w:tr w:rsidR="00327C6D" w:rsidRPr="00D20DCE" w:rsidTr="00D32264">
        <w:trPr>
          <w:cantSplit/>
          <w:trHeight w:val="1191"/>
        </w:trPr>
        <w:tc>
          <w:tcPr>
            <w:tcW w:w="241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7.5</w:t>
            </w:r>
          </w:p>
        </w:tc>
        <w:tc>
          <w:tcPr>
            <w:tcW w:w="1489" w:type="pct"/>
          </w:tcPr>
          <w:p w:rsidR="00327C6D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разработка методических рекомендаций по подготовке экспертов для независимой аккредитации дошкольных образовательных учреждений в соответствии с требованиями развития способностей, стимулирования инициативности, самостоятельности и ответственности дошкольников;</w:t>
            </w:r>
          </w:p>
          <w:p w:rsidR="00327C6D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15" w:type="pct"/>
          </w:tcPr>
          <w:p w:rsidR="00327C6D" w:rsidRDefault="00327C6D" w:rsidP="00D32264">
            <w:pPr>
              <w:spacing w:line="300" w:lineRule="exac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Министерство образования, науки и молодежной политики Республики Алтай</w:t>
            </w:r>
            <w:r>
              <w:rPr>
                <w:rFonts w:ascii="Times New Roman" w:hAnsi="Times New Roman"/>
                <w:szCs w:val="28"/>
              </w:rPr>
              <w:t xml:space="preserve">, </w:t>
            </w:r>
            <w:r w:rsidRPr="00D20DCE">
              <w:rPr>
                <w:rFonts w:ascii="Times New Roman" w:hAnsi="Times New Roman"/>
                <w:szCs w:val="28"/>
              </w:rPr>
              <w:t>БОУ РА «</w:t>
            </w:r>
            <w:r>
              <w:rPr>
                <w:rFonts w:ascii="Times New Roman" w:hAnsi="Times New Roman"/>
                <w:szCs w:val="28"/>
              </w:rPr>
              <w:t>ИПК и ППРО РА»</w:t>
            </w:r>
          </w:p>
          <w:p w:rsidR="00327C6D" w:rsidRPr="00D20DCE" w:rsidRDefault="00327C6D" w:rsidP="00D32264">
            <w:pPr>
              <w:spacing w:line="300" w:lineRule="exact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620" w:type="pct"/>
          </w:tcPr>
          <w:p w:rsidR="00327C6D" w:rsidRPr="00DA49A3" w:rsidRDefault="00327C6D" w:rsidP="00D32264">
            <w:pPr>
              <w:spacing w:line="300" w:lineRule="exac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2013 год</w:t>
            </w:r>
          </w:p>
        </w:tc>
        <w:tc>
          <w:tcPr>
            <w:tcW w:w="1335" w:type="pct"/>
          </w:tcPr>
          <w:p w:rsidR="00327C6D" w:rsidRPr="00DA49A3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A49A3">
              <w:rPr>
                <w:rFonts w:ascii="Times New Roman" w:hAnsi="Times New Roman"/>
                <w:szCs w:val="28"/>
              </w:rPr>
              <w:t xml:space="preserve">Программа подготовки экспертов для проведения контрольно-оценочных процедур </w:t>
            </w:r>
          </w:p>
          <w:p w:rsidR="00327C6D" w:rsidRPr="00DA49A3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</w:tc>
      </w:tr>
      <w:tr w:rsidR="00327C6D" w:rsidRPr="00D20DCE" w:rsidTr="00D32264">
        <w:trPr>
          <w:cantSplit/>
          <w:trHeight w:val="1191"/>
        </w:trPr>
        <w:tc>
          <w:tcPr>
            <w:tcW w:w="241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7.6</w:t>
            </w:r>
          </w:p>
        </w:tc>
        <w:tc>
          <w:tcPr>
            <w:tcW w:w="1489" w:type="pct"/>
          </w:tcPr>
          <w:p w:rsidR="00327C6D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разработка методических рекомендаций для муниципальных образований по формированию положения об оплате труда педагогических работников.</w:t>
            </w:r>
          </w:p>
        </w:tc>
        <w:tc>
          <w:tcPr>
            <w:tcW w:w="1315" w:type="pct"/>
          </w:tcPr>
          <w:p w:rsidR="00327C6D" w:rsidRPr="00D20DCE" w:rsidRDefault="00327C6D" w:rsidP="00D32264">
            <w:pPr>
              <w:spacing w:line="300" w:lineRule="exac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Министерство образования, науки и молодежной политики Республики Алтай</w:t>
            </w:r>
          </w:p>
        </w:tc>
        <w:tc>
          <w:tcPr>
            <w:tcW w:w="620" w:type="pct"/>
          </w:tcPr>
          <w:p w:rsidR="00327C6D" w:rsidRPr="00DA49A3" w:rsidRDefault="00327C6D" w:rsidP="00D32264">
            <w:pPr>
              <w:spacing w:line="300" w:lineRule="exac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2013-2014 годы</w:t>
            </w:r>
          </w:p>
        </w:tc>
        <w:tc>
          <w:tcPr>
            <w:tcW w:w="1335" w:type="pct"/>
          </w:tcPr>
          <w:p w:rsidR="00327C6D" w:rsidRPr="00DA49A3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Методические рекомендации по формированию положения об оплате труда педагогических работников</w:t>
            </w:r>
          </w:p>
        </w:tc>
      </w:tr>
      <w:tr w:rsidR="00327C6D" w:rsidRPr="00D20DCE" w:rsidTr="00D32264">
        <w:trPr>
          <w:cantSplit/>
          <w:trHeight w:val="132"/>
        </w:trPr>
        <w:tc>
          <w:tcPr>
            <w:tcW w:w="5000" w:type="pct"/>
            <w:gridSpan w:val="5"/>
          </w:tcPr>
          <w:p w:rsidR="00327C6D" w:rsidRPr="00DA49A3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A49A3">
              <w:rPr>
                <w:rFonts w:ascii="Times New Roman" w:hAnsi="Times New Roman"/>
                <w:szCs w:val="28"/>
              </w:rPr>
              <w:t>Введение эффективного контракта в дошкольном образовании</w:t>
            </w:r>
          </w:p>
          <w:p w:rsidR="00327C6D" w:rsidRPr="00DA49A3" w:rsidRDefault="00327C6D" w:rsidP="00D32264">
            <w:pPr>
              <w:spacing w:line="240" w:lineRule="exact"/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327C6D" w:rsidRPr="00D20DCE" w:rsidTr="00D32264">
        <w:trPr>
          <w:cantSplit/>
          <w:trHeight w:val="33"/>
        </w:trPr>
        <w:tc>
          <w:tcPr>
            <w:tcW w:w="241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8.</w:t>
            </w:r>
          </w:p>
        </w:tc>
        <w:tc>
          <w:tcPr>
            <w:tcW w:w="1489" w:type="pct"/>
          </w:tcPr>
          <w:p w:rsidR="00327C6D" w:rsidRPr="00D20DCE" w:rsidRDefault="00327C6D" w:rsidP="00D32264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Внедрение механизмов эффективного контракта с педагогическими работниками организаций дошкольного образования:</w:t>
            </w:r>
          </w:p>
        </w:tc>
        <w:tc>
          <w:tcPr>
            <w:tcW w:w="131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Министерство образования, науки и молодежной политики Республики Алтай,</w:t>
            </w:r>
            <w:r>
              <w:rPr>
                <w:rFonts w:ascii="Times New Roman" w:hAnsi="Times New Roman"/>
                <w:szCs w:val="28"/>
              </w:rPr>
              <w:t xml:space="preserve"> отдел образования МО « Улаганский район»</w:t>
            </w:r>
            <w:r w:rsidRPr="00D20DCE">
              <w:rPr>
                <w:rFonts w:ascii="Times New Roman" w:hAnsi="Times New Roman"/>
                <w:szCs w:val="28"/>
              </w:rPr>
              <w:t xml:space="preserve">   с участием руководителей дошкольных организаций</w:t>
            </w:r>
          </w:p>
          <w:p w:rsidR="00327C6D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620" w:type="pct"/>
          </w:tcPr>
          <w:p w:rsidR="00327C6D" w:rsidRPr="00DA49A3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2013-2014 годы</w:t>
            </w:r>
          </w:p>
        </w:tc>
        <w:tc>
          <w:tcPr>
            <w:tcW w:w="1335" w:type="pct"/>
          </w:tcPr>
          <w:p w:rsidR="00327C6D" w:rsidRPr="00DA49A3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A49A3">
              <w:rPr>
                <w:rFonts w:ascii="Times New Roman" w:hAnsi="Times New Roman"/>
                <w:szCs w:val="28"/>
              </w:rPr>
              <w:t>отношение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 общем образовании в Республике Алтай</w:t>
            </w:r>
          </w:p>
        </w:tc>
      </w:tr>
      <w:tr w:rsidR="00327C6D" w:rsidRPr="00D20DCE" w:rsidTr="00D32264">
        <w:trPr>
          <w:cantSplit/>
          <w:trHeight w:val="33"/>
        </w:trPr>
        <w:tc>
          <w:tcPr>
            <w:tcW w:w="241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8.1</w:t>
            </w:r>
          </w:p>
        </w:tc>
        <w:tc>
          <w:tcPr>
            <w:tcW w:w="1489" w:type="pct"/>
          </w:tcPr>
          <w:p w:rsidR="00327C6D" w:rsidRPr="00D20DCE" w:rsidRDefault="00327C6D" w:rsidP="00D32264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разработка и апробация моделей эффективного контракта в дошкольном образовании</w:t>
            </w:r>
          </w:p>
        </w:tc>
        <w:tc>
          <w:tcPr>
            <w:tcW w:w="131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Министерство образования, науки и молодежной политики Республики Алтай, с участием руководителей дошкольных</w:t>
            </w:r>
            <w:r>
              <w:rPr>
                <w:rFonts w:ascii="Times New Roman" w:hAnsi="Times New Roman"/>
                <w:szCs w:val="28"/>
              </w:rPr>
              <w:t xml:space="preserve"> организаций отдел образования МО « Улаганский район»</w:t>
            </w:r>
            <w:r w:rsidRPr="00D20DCE">
              <w:rPr>
                <w:rFonts w:ascii="Times New Roman" w:hAnsi="Times New Roman"/>
                <w:szCs w:val="28"/>
              </w:rPr>
              <w:t xml:space="preserve"> образовательных организаций</w:t>
            </w:r>
          </w:p>
        </w:tc>
        <w:tc>
          <w:tcPr>
            <w:tcW w:w="620" w:type="pct"/>
          </w:tcPr>
          <w:p w:rsidR="00327C6D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A49A3">
              <w:rPr>
                <w:rFonts w:ascii="Times New Roman" w:hAnsi="Times New Roman"/>
                <w:szCs w:val="28"/>
              </w:rPr>
              <w:t>2013 - 2014 годы</w:t>
            </w:r>
          </w:p>
        </w:tc>
        <w:tc>
          <w:tcPr>
            <w:tcW w:w="1335" w:type="pct"/>
          </w:tcPr>
          <w:p w:rsidR="00327C6D" w:rsidRPr="00DA49A3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Внедрены апробированные модели эффективного контракта в дошкольном образовании</w:t>
            </w:r>
          </w:p>
        </w:tc>
      </w:tr>
      <w:tr w:rsidR="00327C6D" w:rsidRPr="00D20DCE" w:rsidTr="00D32264">
        <w:trPr>
          <w:cantSplit/>
          <w:trHeight w:val="33"/>
        </w:trPr>
        <w:tc>
          <w:tcPr>
            <w:tcW w:w="241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8.2</w:t>
            </w:r>
          </w:p>
        </w:tc>
        <w:tc>
          <w:tcPr>
            <w:tcW w:w="1489" w:type="pct"/>
          </w:tcPr>
          <w:p w:rsidR="00327C6D" w:rsidRPr="00D20DCE" w:rsidRDefault="00327C6D" w:rsidP="00D32264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планирование дополнительных расходов местных бюджетов на повышение оплаты труда педагогических работников дошкольных образовательных организаций в соответствии с Указом Президента Российской Федерации от 7 мая 2012 г. № 597 "О мероприятиях по реализации государственной социальной политики"</w:t>
            </w:r>
          </w:p>
        </w:tc>
        <w:tc>
          <w:tcPr>
            <w:tcW w:w="131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Министерство образования, науки и молодежной политики Республики Алтай</w:t>
            </w:r>
            <w:r>
              <w:rPr>
                <w:rFonts w:ascii="Times New Roman" w:hAnsi="Times New Roman"/>
                <w:szCs w:val="28"/>
              </w:rPr>
              <w:t>, МО «Улаганский район»</w:t>
            </w:r>
          </w:p>
        </w:tc>
        <w:tc>
          <w:tcPr>
            <w:tcW w:w="620" w:type="pct"/>
          </w:tcPr>
          <w:p w:rsidR="00327C6D" w:rsidRPr="00DA49A3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A49A3">
              <w:rPr>
                <w:rFonts w:ascii="Times New Roman" w:hAnsi="Times New Roman"/>
                <w:szCs w:val="28"/>
              </w:rPr>
              <w:t>2013 - 2018 годы</w:t>
            </w:r>
          </w:p>
        </w:tc>
        <w:tc>
          <w:tcPr>
            <w:tcW w:w="1335" w:type="pct"/>
          </w:tcPr>
          <w:p w:rsidR="00327C6D" w:rsidRDefault="00327C6D" w:rsidP="00D32264">
            <w:r>
              <w:rPr>
                <w:rFonts w:ascii="Times New Roman" w:hAnsi="Times New Roman"/>
                <w:szCs w:val="28"/>
              </w:rPr>
              <w:t xml:space="preserve">Закон Республики Алтай «О республиканском бюджете Республики Алтай»; </w:t>
            </w:r>
            <w:r>
              <w:t xml:space="preserve">Постановление Правительства Республики Алтай от 21.11.2012 года №289 «О внесении изменений в некоторые нормативно-правовые акты Республики Алтай»  </w:t>
            </w:r>
          </w:p>
          <w:p w:rsidR="00327C6D" w:rsidRPr="00DA49A3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</w:tc>
      </w:tr>
      <w:tr w:rsidR="00327C6D" w:rsidRPr="00D20DCE" w:rsidTr="00D32264">
        <w:trPr>
          <w:cantSplit/>
          <w:trHeight w:val="33"/>
        </w:trPr>
        <w:tc>
          <w:tcPr>
            <w:tcW w:w="241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9.</w:t>
            </w:r>
          </w:p>
        </w:tc>
        <w:tc>
          <w:tcPr>
            <w:tcW w:w="1489" w:type="pct"/>
          </w:tcPr>
          <w:p w:rsidR="00327C6D" w:rsidRPr="00D20DCE" w:rsidRDefault="00327C6D" w:rsidP="00D32264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Внедрение механизмов эффективного контракта с руководителями образовательных организаций дошкольного образования:</w:t>
            </w:r>
          </w:p>
        </w:tc>
        <w:tc>
          <w:tcPr>
            <w:tcW w:w="131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 xml:space="preserve">Министерство образования, науки и молодежной политики Республики Алтай, </w:t>
            </w:r>
            <w:r>
              <w:rPr>
                <w:rFonts w:ascii="Times New Roman" w:hAnsi="Times New Roman"/>
                <w:szCs w:val="28"/>
              </w:rPr>
              <w:t>Администрация МО « Улаганский район»</w:t>
            </w:r>
          </w:p>
        </w:tc>
        <w:tc>
          <w:tcPr>
            <w:tcW w:w="620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2013 - 2018 годы</w:t>
            </w:r>
          </w:p>
        </w:tc>
        <w:tc>
          <w:tcPr>
            <w:tcW w:w="133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</w:tc>
      </w:tr>
      <w:tr w:rsidR="00327C6D" w:rsidRPr="00D20DCE" w:rsidTr="00D32264">
        <w:trPr>
          <w:cantSplit/>
          <w:trHeight w:val="33"/>
        </w:trPr>
        <w:tc>
          <w:tcPr>
            <w:tcW w:w="241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9.1</w:t>
            </w:r>
          </w:p>
        </w:tc>
        <w:tc>
          <w:tcPr>
            <w:tcW w:w="1489" w:type="pct"/>
          </w:tcPr>
          <w:p w:rsidR="00327C6D" w:rsidRPr="00D20DCE" w:rsidRDefault="00327C6D" w:rsidP="00D32264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проведение работы по заключению трудовых договоров с руководителями муниципальных организаций дошкольного образования в соответствии с типовой формой договора</w:t>
            </w:r>
          </w:p>
        </w:tc>
        <w:tc>
          <w:tcPr>
            <w:tcW w:w="131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Администрация МО « Улаганский район»</w:t>
            </w:r>
          </w:p>
        </w:tc>
        <w:tc>
          <w:tcPr>
            <w:tcW w:w="620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2013 - 2018 годы</w:t>
            </w:r>
          </w:p>
        </w:tc>
        <w:tc>
          <w:tcPr>
            <w:tcW w:w="133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Заключены трудовые договора, внедрен эффективный контракт</w:t>
            </w:r>
          </w:p>
        </w:tc>
      </w:tr>
      <w:tr w:rsidR="00327C6D" w:rsidRPr="00D20DCE" w:rsidTr="00D32264">
        <w:trPr>
          <w:cantSplit/>
          <w:trHeight w:val="372"/>
        </w:trPr>
        <w:tc>
          <w:tcPr>
            <w:tcW w:w="241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10.</w:t>
            </w:r>
          </w:p>
        </w:tc>
        <w:tc>
          <w:tcPr>
            <w:tcW w:w="1489" w:type="pct"/>
          </w:tcPr>
          <w:p w:rsidR="00327C6D" w:rsidRPr="00D20DCE" w:rsidRDefault="00327C6D" w:rsidP="00D32264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Информационное и мониторинговое сопровождение введения эффективного контракта:</w:t>
            </w:r>
          </w:p>
          <w:p w:rsidR="00327C6D" w:rsidRPr="00D20DCE" w:rsidRDefault="00327C6D" w:rsidP="00D32264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1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 xml:space="preserve">Министерство образования, науки и молодежной политики Республики Алтай, </w:t>
            </w:r>
            <w:r>
              <w:rPr>
                <w:rFonts w:ascii="Times New Roman" w:hAnsi="Times New Roman"/>
                <w:szCs w:val="28"/>
              </w:rPr>
              <w:t>отдел образования МО « Улаганский район»</w:t>
            </w:r>
          </w:p>
        </w:tc>
        <w:tc>
          <w:tcPr>
            <w:tcW w:w="620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2013 - 2018 годы</w:t>
            </w:r>
          </w:p>
        </w:tc>
        <w:tc>
          <w:tcPr>
            <w:tcW w:w="133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уровень </w:t>
            </w:r>
            <w:r w:rsidRPr="00D20DCE">
              <w:rPr>
                <w:rFonts w:ascii="Times New Roman" w:hAnsi="Times New Roman"/>
                <w:szCs w:val="28"/>
              </w:rPr>
              <w:t>удовлетворенност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D20DCE">
              <w:rPr>
                <w:rFonts w:ascii="Times New Roman" w:hAnsi="Times New Roman"/>
                <w:szCs w:val="28"/>
              </w:rPr>
              <w:t xml:space="preserve"> населения доступностью и качеством реализации программ дошкольного образования</w:t>
            </w:r>
          </w:p>
        </w:tc>
      </w:tr>
      <w:tr w:rsidR="00327C6D" w:rsidRPr="00D20DCE" w:rsidTr="00D32264">
        <w:trPr>
          <w:cantSplit/>
          <w:trHeight w:val="33"/>
        </w:trPr>
        <w:tc>
          <w:tcPr>
            <w:tcW w:w="241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10.1</w:t>
            </w:r>
          </w:p>
        </w:tc>
        <w:tc>
          <w:tcPr>
            <w:tcW w:w="1489" w:type="pct"/>
          </w:tcPr>
          <w:p w:rsidR="00327C6D" w:rsidRPr="00D20DCE" w:rsidRDefault="00327C6D" w:rsidP="00D32264">
            <w:pPr>
              <w:autoSpaceDE w:val="0"/>
              <w:autoSpaceDN w:val="0"/>
              <w:adjustRightInd w:val="0"/>
              <w:spacing w:line="240" w:lineRule="atLeast"/>
              <w:ind w:left="-16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информационное сопровождение мероприятий по введению эффективного контракта (организация проведения разъяснительной работы в трудовых коллективах, публикации в средствах массовой информации, проведение семинаров и другие мероприятия)</w:t>
            </w:r>
          </w:p>
        </w:tc>
        <w:tc>
          <w:tcPr>
            <w:tcW w:w="131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Министерство образования, науки и молодежной политики Республики Алтай,</w:t>
            </w:r>
            <w:r>
              <w:rPr>
                <w:rFonts w:ascii="Times New Roman" w:hAnsi="Times New Roman"/>
                <w:szCs w:val="28"/>
              </w:rPr>
              <w:t xml:space="preserve"> отдел образования МО « Улаганский район»</w:t>
            </w:r>
          </w:p>
        </w:tc>
        <w:tc>
          <w:tcPr>
            <w:tcW w:w="620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2013 - 2018 годы</w:t>
            </w:r>
          </w:p>
        </w:tc>
        <w:tc>
          <w:tcPr>
            <w:tcW w:w="133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Информация  на сайтах учреждений в сети интернет, СМИ, проведены семинары, совещания организации дошкольного образования</w:t>
            </w:r>
          </w:p>
        </w:tc>
      </w:tr>
      <w:tr w:rsidR="00327C6D" w:rsidRPr="00D20DCE" w:rsidTr="00D32264">
        <w:trPr>
          <w:cantSplit/>
          <w:trHeight w:val="684"/>
        </w:trPr>
        <w:tc>
          <w:tcPr>
            <w:tcW w:w="241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10.2</w:t>
            </w:r>
          </w:p>
        </w:tc>
        <w:tc>
          <w:tcPr>
            <w:tcW w:w="1489" w:type="pct"/>
          </w:tcPr>
          <w:p w:rsidR="00327C6D" w:rsidRPr="00D20DCE" w:rsidRDefault="00327C6D" w:rsidP="00D32264">
            <w:pPr>
              <w:autoSpaceDE w:val="0"/>
              <w:autoSpaceDN w:val="0"/>
              <w:adjustRightInd w:val="0"/>
              <w:spacing w:line="240" w:lineRule="atLeast"/>
              <w:ind w:left="94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 xml:space="preserve">мониторинг влияния внедрения эффективного контракта на качество образовательных услуг дошкольного образования и удовлетворенности населения качеством дошкольного образования, в том числе выявление лучших практик </w:t>
            </w:r>
          </w:p>
        </w:tc>
        <w:tc>
          <w:tcPr>
            <w:tcW w:w="131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 xml:space="preserve">Министерство образования, науки и молодежной политики Республики Алтай, </w:t>
            </w:r>
            <w:r>
              <w:rPr>
                <w:rFonts w:ascii="Times New Roman" w:hAnsi="Times New Roman"/>
                <w:szCs w:val="28"/>
              </w:rPr>
              <w:t>отдел образования МО « Улаганский район»</w:t>
            </w:r>
          </w:p>
        </w:tc>
        <w:tc>
          <w:tcPr>
            <w:tcW w:w="620" w:type="pct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2015 и 2017 годы</w:t>
            </w:r>
          </w:p>
        </w:tc>
        <w:tc>
          <w:tcPr>
            <w:tcW w:w="1335" w:type="pct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Повышение уровня </w:t>
            </w:r>
            <w:r w:rsidRPr="00D20DCE">
              <w:rPr>
                <w:rFonts w:ascii="Times New Roman" w:hAnsi="Times New Roman"/>
                <w:szCs w:val="28"/>
              </w:rPr>
              <w:t>удовлетворенност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D20DCE">
              <w:rPr>
                <w:rFonts w:ascii="Times New Roman" w:hAnsi="Times New Roman"/>
                <w:szCs w:val="28"/>
              </w:rPr>
              <w:t xml:space="preserve"> населения доступностью и качеством реализации программ дошкольного образования</w:t>
            </w:r>
          </w:p>
        </w:tc>
      </w:tr>
    </w:tbl>
    <w:p w:rsidR="00327C6D" w:rsidRPr="00D20DCE" w:rsidRDefault="00327C6D" w:rsidP="00D32264">
      <w:pPr>
        <w:spacing w:line="360" w:lineRule="exact"/>
        <w:jc w:val="center"/>
        <w:rPr>
          <w:rFonts w:ascii="Times New Roman" w:hAnsi="Times New Roman"/>
          <w:szCs w:val="28"/>
        </w:rPr>
        <w:sectPr w:rsidR="00327C6D" w:rsidRPr="00D20DCE" w:rsidSect="00D32264">
          <w:pgSz w:w="16838" w:h="11906" w:orient="landscape"/>
          <w:pgMar w:top="1134" w:right="1134" w:bottom="851" w:left="1134" w:header="709" w:footer="709" w:gutter="0"/>
          <w:paperSrc w:first="35028" w:other="35028"/>
          <w:cols w:space="708"/>
          <w:docGrid w:linePitch="360"/>
        </w:sectPr>
      </w:pPr>
    </w:p>
    <w:p w:rsidR="00327C6D" w:rsidRPr="00D20DCE" w:rsidRDefault="00327C6D" w:rsidP="00D32264">
      <w:pPr>
        <w:spacing w:line="240" w:lineRule="atLeast"/>
        <w:jc w:val="center"/>
        <w:rPr>
          <w:rFonts w:ascii="Times New Roman" w:hAnsi="Times New Roman"/>
          <w:b/>
          <w:szCs w:val="28"/>
        </w:rPr>
      </w:pPr>
      <w:r w:rsidRPr="00D20DCE">
        <w:rPr>
          <w:rFonts w:ascii="Times New Roman" w:hAnsi="Times New Roman"/>
          <w:b/>
          <w:szCs w:val="28"/>
        </w:rPr>
        <w:t xml:space="preserve"> Показатели повышения эффективности и качества услуг в сфере дошкольного образования, </w:t>
      </w:r>
      <w:r w:rsidRPr="00D20DCE">
        <w:rPr>
          <w:rFonts w:ascii="Times New Roman" w:hAnsi="Times New Roman"/>
          <w:b/>
          <w:szCs w:val="28"/>
        </w:rPr>
        <w:br/>
        <w:t>соотнесенные с этапами перехода к эффективному контракту</w:t>
      </w:r>
    </w:p>
    <w:p w:rsidR="00327C6D" w:rsidRPr="00D20DCE" w:rsidRDefault="00327C6D" w:rsidP="00D32264">
      <w:pPr>
        <w:spacing w:line="360" w:lineRule="exact"/>
        <w:jc w:val="center"/>
        <w:rPr>
          <w:rFonts w:ascii="Times New Roman" w:hAnsi="Times New Roman"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4254"/>
        <w:gridCol w:w="1557"/>
        <w:gridCol w:w="783"/>
        <w:gridCol w:w="900"/>
        <w:gridCol w:w="900"/>
        <w:gridCol w:w="900"/>
        <w:gridCol w:w="900"/>
        <w:gridCol w:w="900"/>
        <w:gridCol w:w="3240"/>
      </w:tblGrid>
      <w:tr w:rsidR="00327C6D" w:rsidRPr="00D20DCE" w:rsidTr="00D32264">
        <w:trPr>
          <w:cantSplit/>
          <w:tblHeader/>
        </w:trPr>
        <w:tc>
          <w:tcPr>
            <w:tcW w:w="534" w:type="dxa"/>
            <w:vAlign w:val="center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4254" w:type="dxa"/>
            <w:vAlign w:val="center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Единица измерения</w:t>
            </w:r>
          </w:p>
        </w:tc>
        <w:tc>
          <w:tcPr>
            <w:tcW w:w="783" w:type="dxa"/>
            <w:vAlign w:val="center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2013 год</w:t>
            </w:r>
          </w:p>
        </w:tc>
        <w:tc>
          <w:tcPr>
            <w:tcW w:w="900" w:type="dxa"/>
            <w:vAlign w:val="center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2014 год</w:t>
            </w:r>
          </w:p>
        </w:tc>
        <w:tc>
          <w:tcPr>
            <w:tcW w:w="900" w:type="dxa"/>
            <w:vAlign w:val="center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2015 год</w:t>
            </w:r>
          </w:p>
        </w:tc>
        <w:tc>
          <w:tcPr>
            <w:tcW w:w="900" w:type="dxa"/>
            <w:vAlign w:val="center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2016 год</w:t>
            </w:r>
          </w:p>
        </w:tc>
        <w:tc>
          <w:tcPr>
            <w:tcW w:w="900" w:type="dxa"/>
            <w:vAlign w:val="center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2017 год</w:t>
            </w:r>
          </w:p>
        </w:tc>
        <w:tc>
          <w:tcPr>
            <w:tcW w:w="900" w:type="dxa"/>
            <w:vAlign w:val="center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2018 год</w:t>
            </w:r>
          </w:p>
        </w:tc>
        <w:tc>
          <w:tcPr>
            <w:tcW w:w="3240" w:type="dxa"/>
            <w:vAlign w:val="center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Результаты</w:t>
            </w:r>
          </w:p>
        </w:tc>
      </w:tr>
      <w:tr w:rsidR="00327C6D" w:rsidRPr="00D20DCE" w:rsidTr="00D32264">
        <w:trPr>
          <w:cantSplit/>
          <w:tblHeader/>
        </w:trPr>
        <w:tc>
          <w:tcPr>
            <w:tcW w:w="534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4254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557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783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900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900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900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7</w:t>
            </w:r>
          </w:p>
        </w:tc>
        <w:tc>
          <w:tcPr>
            <w:tcW w:w="900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8</w:t>
            </w:r>
          </w:p>
        </w:tc>
        <w:tc>
          <w:tcPr>
            <w:tcW w:w="900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9</w:t>
            </w:r>
          </w:p>
        </w:tc>
        <w:tc>
          <w:tcPr>
            <w:tcW w:w="3240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10</w:t>
            </w:r>
          </w:p>
        </w:tc>
      </w:tr>
      <w:tr w:rsidR="00327C6D" w:rsidRPr="00D20DCE" w:rsidTr="00D32264">
        <w:trPr>
          <w:cantSplit/>
        </w:trPr>
        <w:tc>
          <w:tcPr>
            <w:tcW w:w="534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1.</w:t>
            </w:r>
          </w:p>
        </w:tc>
        <w:tc>
          <w:tcPr>
            <w:tcW w:w="4254" w:type="dxa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 xml:space="preserve">Отношение численности детей 3 - 7 лет, которым предоставлена возможность получать услуги дошкольного образования, к численности детей в возрасте </w:t>
            </w:r>
            <w:r w:rsidRPr="00D20DCE">
              <w:rPr>
                <w:rFonts w:ascii="Times New Roman" w:hAnsi="Times New Roman"/>
                <w:szCs w:val="28"/>
              </w:rPr>
              <w:br/>
              <w:t xml:space="preserve">3 -7 лет, скорректированной на численность детей в возрасте </w:t>
            </w:r>
            <w:r w:rsidRPr="00D20DCE">
              <w:rPr>
                <w:rFonts w:ascii="Times New Roman" w:hAnsi="Times New Roman"/>
                <w:szCs w:val="28"/>
              </w:rPr>
              <w:br/>
              <w:t xml:space="preserve">5 -7 лет, обучающихся в школе </w:t>
            </w:r>
          </w:p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1557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процентов</w:t>
            </w:r>
          </w:p>
        </w:tc>
        <w:tc>
          <w:tcPr>
            <w:tcW w:w="783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85</w:t>
            </w:r>
          </w:p>
        </w:tc>
        <w:tc>
          <w:tcPr>
            <w:tcW w:w="900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90</w:t>
            </w:r>
          </w:p>
        </w:tc>
        <w:tc>
          <w:tcPr>
            <w:tcW w:w="900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100</w:t>
            </w:r>
          </w:p>
        </w:tc>
        <w:tc>
          <w:tcPr>
            <w:tcW w:w="900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100</w:t>
            </w:r>
          </w:p>
        </w:tc>
        <w:tc>
          <w:tcPr>
            <w:tcW w:w="900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100</w:t>
            </w:r>
          </w:p>
        </w:tc>
        <w:tc>
          <w:tcPr>
            <w:tcW w:w="900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100</w:t>
            </w:r>
          </w:p>
        </w:tc>
        <w:tc>
          <w:tcPr>
            <w:tcW w:w="3240" w:type="dxa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всем детям в возрасте от 3 до 7 лет будет предоставлена возможность получения дошкольного образования</w:t>
            </w:r>
          </w:p>
        </w:tc>
      </w:tr>
      <w:tr w:rsidR="00327C6D" w:rsidRPr="00D20DCE" w:rsidTr="00D32264">
        <w:trPr>
          <w:cantSplit/>
        </w:trPr>
        <w:tc>
          <w:tcPr>
            <w:tcW w:w="534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2.</w:t>
            </w:r>
          </w:p>
        </w:tc>
        <w:tc>
          <w:tcPr>
            <w:tcW w:w="4254" w:type="dxa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Удельный вес численности дошкольников, обучающихся по образовательным программам дошкольного образования, соответствующим требованиям стандартов дошкольного образования, в общем числе дошкольников, обучающихся по образовательным программам дошкольного образования</w:t>
            </w:r>
          </w:p>
        </w:tc>
        <w:tc>
          <w:tcPr>
            <w:tcW w:w="1557" w:type="dxa"/>
          </w:tcPr>
          <w:p w:rsidR="00327C6D" w:rsidRPr="00D20DCE" w:rsidRDefault="00327C6D" w:rsidP="00D3226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-«-</w:t>
            </w:r>
          </w:p>
        </w:tc>
        <w:tc>
          <w:tcPr>
            <w:tcW w:w="783" w:type="dxa"/>
          </w:tcPr>
          <w:p w:rsidR="00327C6D" w:rsidRPr="00D20DCE" w:rsidRDefault="00327C6D" w:rsidP="00D3226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0</w:t>
            </w:r>
          </w:p>
        </w:tc>
        <w:tc>
          <w:tcPr>
            <w:tcW w:w="900" w:type="dxa"/>
          </w:tcPr>
          <w:p w:rsidR="00327C6D" w:rsidRPr="00D20DCE" w:rsidRDefault="00327C6D" w:rsidP="00D3226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900" w:type="dxa"/>
          </w:tcPr>
          <w:p w:rsidR="00327C6D" w:rsidRPr="00D20DCE" w:rsidRDefault="00327C6D" w:rsidP="00D3226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30</w:t>
            </w:r>
          </w:p>
        </w:tc>
        <w:tc>
          <w:tcPr>
            <w:tcW w:w="900" w:type="dxa"/>
          </w:tcPr>
          <w:p w:rsidR="00327C6D" w:rsidRPr="00D20DCE" w:rsidRDefault="00327C6D" w:rsidP="00D3226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60</w:t>
            </w:r>
          </w:p>
        </w:tc>
        <w:tc>
          <w:tcPr>
            <w:tcW w:w="900" w:type="dxa"/>
          </w:tcPr>
          <w:p w:rsidR="00327C6D" w:rsidRPr="00D20DCE" w:rsidRDefault="00327C6D" w:rsidP="00D3226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100</w:t>
            </w:r>
          </w:p>
        </w:tc>
        <w:tc>
          <w:tcPr>
            <w:tcW w:w="900" w:type="dxa"/>
          </w:tcPr>
          <w:p w:rsidR="00327C6D" w:rsidRPr="00D20DCE" w:rsidRDefault="00327C6D" w:rsidP="00D3226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100</w:t>
            </w:r>
          </w:p>
        </w:tc>
        <w:tc>
          <w:tcPr>
            <w:tcW w:w="3240" w:type="dxa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во всех дошкольных образовательных организациях будут реализоваться образова</w:t>
            </w:r>
            <w:r w:rsidRPr="00D20DCE">
              <w:rPr>
                <w:rFonts w:ascii="Times New Roman" w:hAnsi="Times New Roman"/>
                <w:szCs w:val="28"/>
              </w:rPr>
              <w:softHyphen/>
              <w:t>тельные программы дошкольного образова</w:t>
            </w:r>
            <w:r w:rsidRPr="00D20DCE">
              <w:rPr>
                <w:rFonts w:ascii="Times New Roman" w:hAnsi="Times New Roman"/>
                <w:szCs w:val="28"/>
              </w:rPr>
              <w:softHyphen/>
              <w:t>ния, соответствующие требованиям федераль</w:t>
            </w:r>
            <w:r w:rsidRPr="00D20DCE">
              <w:rPr>
                <w:rFonts w:ascii="Times New Roman" w:hAnsi="Times New Roman"/>
                <w:szCs w:val="28"/>
              </w:rPr>
              <w:softHyphen/>
              <w:t>ного государственного образовательного стандарта дошкольного образования</w:t>
            </w:r>
          </w:p>
        </w:tc>
      </w:tr>
      <w:tr w:rsidR="00327C6D" w:rsidRPr="00D20DCE" w:rsidTr="00D32264">
        <w:trPr>
          <w:cantSplit/>
        </w:trPr>
        <w:tc>
          <w:tcPr>
            <w:tcW w:w="534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3.</w:t>
            </w:r>
          </w:p>
        </w:tc>
        <w:tc>
          <w:tcPr>
            <w:tcW w:w="4254" w:type="dxa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Удельный вес численности детей дошкольного возраста, посещающих негосударственные организации дошкольного образования, предоставляющих услуги дошкольного образова</w:t>
            </w:r>
            <w:r w:rsidRPr="00D20DCE">
              <w:rPr>
                <w:rFonts w:ascii="Times New Roman" w:hAnsi="Times New Roman"/>
                <w:szCs w:val="28"/>
              </w:rPr>
              <w:softHyphen/>
              <w:t>ния, в общей численности детей, посещающих образовательные организации дошкольного образования</w:t>
            </w:r>
          </w:p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1557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процентов</w:t>
            </w:r>
          </w:p>
        </w:tc>
        <w:tc>
          <w:tcPr>
            <w:tcW w:w="783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4,5</w:t>
            </w:r>
          </w:p>
        </w:tc>
        <w:tc>
          <w:tcPr>
            <w:tcW w:w="900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900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900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900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900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3240" w:type="dxa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 xml:space="preserve">всем детям в возрасте </w:t>
            </w:r>
            <w:r w:rsidRPr="00D20DCE">
              <w:rPr>
                <w:rFonts w:ascii="Times New Roman" w:hAnsi="Times New Roman"/>
                <w:szCs w:val="28"/>
              </w:rPr>
              <w:br/>
              <w:t>от 3 до 7 лет будет предоставлена возможность получения дошкольного образования</w:t>
            </w:r>
          </w:p>
        </w:tc>
      </w:tr>
      <w:tr w:rsidR="00327C6D" w:rsidRPr="00D20DCE" w:rsidTr="00D32264">
        <w:trPr>
          <w:cantSplit/>
        </w:trPr>
        <w:tc>
          <w:tcPr>
            <w:tcW w:w="534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4.</w:t>
            </w:r>
          </w:p>
        </w:tc>
        <w:tc>
          <w:tcPr>
            <w:tcW w:w="4254" w:type="dxa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Удельный вес муниципальных образований, в которых оценка деятельности дошкольных образовательных организаций, их руководителей и основных категорий работников осуществляется на основании показателей эффективности деятельности подведомственных муниципальных организаций дошкольного образования</w:t>
            </w:r>
          </w:p>
        </w:tc>
        <w:tc>
          <w:tcPr>
            <w:tcW w:w="1557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-«-</w:t>
            </w:r>
          </w:p>
        </w:tc>
        <w:tc>
          <w:tcPr>
            <w:tcW w:w="783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900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0.20</w:t>
            </w:r>
          </w:p>
        </w:tc>
        <w:tc>
          <w:tcPr>
            <w:tcW w:w="900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100</w:t>
            </w:r>
          </w:p>
        </w:tc>
        <w:tc>
          <w:tcPr>
            <w:tcW w:w="900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100</w:t>
            </w:r>
          </w:p>
        </w:tc>
        <w:tc>
          <w:tcPr>
            <w:tcW w:w="900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100</w:t>
            </w:r>
          </w:p>
        </w:tc>
        <w:tc>
          <w:tcPr>
            <w:tcW w:w="900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100</w:t>
            </w:r>
          </w:p>
        </w:tc>
        <w:tc>
          <w:tcPr>
            <w:tcW w:w="3240" w:type="dxa"/>
          </w:tcPr>
          <w:p w:rsidR="00327C6D" w:rsidRPr="00D20DCE" w:rsidRDefault="00327C6D" w:rsidP="00D32264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В Республике Алтай будет внедрена система оценки деятельности дошкольных образовательных организаций</w:t>
            </w:r>
          </w:p>
        </w:tc>
      </w:tr>
      <w:tr w:rsidR="00327C6D" w:rsidRPr="00D20DCE" w:rsidTr="00D32264">
        <w:trPr>
          <w:cantSplit/>
        </w:trPr>
        <w:tc>
          <w:tcPr>
            <w:tcW w:w="534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5.</w:t>
            </w:r>
          </w:p>
        </w:tc>
        <w:tc>
          <w:tcPr>
            <w:tcW w:w="4254" w:type="dxa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Отношение среднемесячной заработной платы педагогических работников (муниципальных) образовательных организаций дошкольного образования к средней заработной плате в общем образовании региона</w:t>
            </w:r>
          </w:p>
        </w:tc>
        <w:tc>
          <w:tcPr>
            <w:tcW w:w="1557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процентов</w:t>
            </w:r>
          </w:p>
        </w:tc>
        <w:tc>
          <w:tcPr>
            <w:tcW w:w="783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100</w:t>
            </w:r>
          </w:p>
        </w:tc>
        <w:tc>
          <w:tcPr>
            <w:tcW w:w="900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100</w:t>
            </w:r>
          </w:p>
        </w:tc>
        <w:tc>
          <w:tcPr>
            <w:tcW w:w="900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100</w:t>
            </w:r>
          </w:p>
        </w:tc>
        <w:tc>
          <w:tcPr>
            <w:tcW w:w="900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100</w:t>
            </w:r>
          </w:p>
        </w:tc>
        <w:tc>
          <w:tcPr>
            <w:tcW w:w="900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100</w:t>
            </w:r>
          </w:p>
        </w:tc>
        <w:tc>
          <w:tcPr>
            <w:tcW w:w="900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100</w:t>
            </w:r>
          </w:p>
        </w:tc>
        <w:tc>
          <w:tcPr>
            <w:tcW w:w="3240" w:type="dxa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средняя заработная плата педагогических работников дошкольных образовательных организаций будет соответствовать средней заработной плате в сфере общего образования Республики Алтай, повысится качество кадрового состава дошкольного образования</w:t>
            </w:r>
          </w:p>
        </w:tc>
      </w:tr>
      <w:tr w:rsidR="00327C6D" w:rsidRPr="00D20DCE" w:rsidTr="00D32264">
        <w:trPr>
          <w:cantSplit/>
        </w:trPr>
        <w:tc>
          <w:tcPr>
            <w:tcW w:w="534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6.</w:t>
            </w:r>
          </w:p>
        </w:tc>
        <w:tc>
          <w:tcPr>
            <w:tcW w:w="4254" w:type="dxa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 xml:space="preserve">Удельный вес численности педагогических работников дошкольных образовательных организаций, имеющих педагогическое образование, в общей численности педагогических работников дошкольных образовательных организаций </w:t>
            </w:r>
          </w:p>
        </w:tc>
        <w:tc>
          <w:tcPr>
            <w:tcW w:w="1557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процентов</w:t>
            </w:r>
          </w:p>
        </w:tc>
        <w:tc>
          <w:tcPr>
            <w:tcW w:w="783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98,5</w:t>
            </w:r>
          </w:p>
        </w:tc>
        <w:tc>
          <w:tcPr>
            <w:tcW w:w="900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99</w:t>
            </w:r>
          </w:p>
        </w:tc>
        <w:tc>
          <w:tcPr>
            <w:tcW w:w="900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99</w:t>
            </w:r>
          </w:p>
        </w:tc>
        <w:tc>
          <w:tcPr>
            <w:tcW w:w="900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99</w:t>
            </w:r>
          </w:p>
        </w:tc>
        <w:tc>
          <w:tcPr>
            <w:tcW w:w="900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99</w:t>
            </w:r>
          </w:p>
        </w:tc>
        <w:tc>
          <w:tcPr>
            <w:tcW w:w="900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99</w:t>
            </w:r>
          </w:p>
        </w:tc>
        <w:tc>
          <w:tcPr>
            <w:tcW w:w="3240" w:type="dxa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Обеспеченность педагогическими работниками</w:t>
            </w:r>
          </w:p>
        </w:tc>
      </w:tr>
      <w:tr w:rsidR="00327C6D" w:rsidRPr="00D20DCE" w:rsidTr="00D32264">
        <w:trPr>
          <w:cantSplit/>
          <w:trHeight w:val="3250"/>
        </w:trPr>
        <w:tc>
          <w:tcPr>
            <w:tcW w:w="534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7.</w:t>
            </w:r>
          </w:p>
        </w:tc>
        <w:tc>
          <w:tcPr>
            <w:tcW w:w="4254" w:type="dxa"/>
          </w:tcPr>
          <w:p w:rsidR="00327C6D" w:rsidRPr="00D20DCE" w:rsidRDefault="00327C6D" w:rsidP="00D32264">
            <w:pPr>
              <w:spacing w:line="300" w:lineRule="exac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Удельный вес численности педагогических работников дошкольных образовательных организаций, прошедших повышение квалификации и (или) профессиональную переподготовку, в общей численности педагогических</w:t>
            </w:r>
          </w:p>
          <w:p w:rsidR="00327C6D" w:rsidRPr="00D20DCE" w:rsidRDefault="00327C6D" w:rsidP="00D32264">
            <w:pPr>
              <w:spacing w:line="300" w:lineRule="exac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работников дошкольных образовательных организаций</w:t>
            </w:r>
          </w:p>
        </w:tc>
        <w:tc>
          <w:tcPr>
            <w:tcW w:w="1557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процентов</w:t>
            </w:r>
          </w:p>
        </w:tc>
        <w:tc>
          <w:tcPr>
            <w:tcW w:w="783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051%</w:t>
            </w:r>
          </w:p>
        </w:tc>
        <w:tc>
          <w:tcPr>
            <w:tcW w:w="900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0.70</w:t>
            </w:r>
          </w:p>
        </w:tc>
        <w:tc>
          <w:tcPr>
            <w:tcW w:w="900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0.80</w:t>
            </w:r>
          </w:p>
        </w:tc>
        <w:tc>
          <w:tcPr>
            <w:tcW w:w="900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100</w:t>
            </w:r>
          </w:p>
        </w:tc>
        <w:tc>
          <w:tcPr>
            <w:tcW w:w="900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100</w:t>
            </w:r>
          </w:p>
        </w:tc>
        <w:tc>
          <w:tcPr>
            <w:tcW w:w="900" w:type="dxa"/>
          </w:tcPr>
          <w:p w:rsidR="00327C6D" w:rsidRPr="00D20DCE" w:rsidRDefault="00327C6D" w:rsidP="00D32264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100</w:t>
            </w:r>
          </w:p>
        </w:tc>
        <w:tc>
          <w:tcPr>
            <w:tcW w:w="3240" w:type="dxa"/>
          </w:tcPr>
          <w:p w:rsidR="00327C6D" w:rsidRPr="00D20DCE" w:rsidRDefault="00327C6D" w:rsidP="00D32264">
            <w:pPr>
              <w:spacing w:line="240" w:lineRule="atLeast"/>
              <w:jc w:val="left"/>
              <w:rPr>
                <w:rFonts w:ascii="Times New Roman" w:hAnsi="Times New Roman"/>
                <w:szCs w:val="28"/>
              </w:rPr>
            </w:pPr>
            <w:r w:rsidRPr="00D20DCE">
              <w:rPr>
                <w:rFonts w:ascii="Times New Roman" w:hAnsi="Times New Roman"/>
                <w:szCs w:val="28"/>
              </w:rPr>
              <w:t>Обеспеченность педагогическими работниками</w:t>
            </w:r>
          </w:p>
        </w:tc>
      </w:tr>
    </w:tbl>
    <w:p w:rsidR="00327C6D" w:rsidRPr="00D20DCE" w:rsidRDefault="00327C6D" w:rsidP="00D32264">
      <w:pPr>
        <w:spacing w:line="360" w:lineRule="exact"/>
        <w:rPr>
          <w:rFonts w:ascii="Times New Roman" w:hAnsi="Times New Roman"/>
          <w:szCs w:val="28"/>
        </w:rPr>
      </w:pPr>
    </w:p>
    <w:p w:rsidR="00327C6D" w:rsidRDefault="00327C6D" w:rsidP="00D32264"/>
    <w:p w:rsidR="00327C6D" w:rsidRDefault="00327C6D" w:rsidP="00D32264"/>
    <w:p w:rsidR="00327C6D" w:rsidRDefault="00327C6D" w:rsidP="00D32264"/>
    <w:p w:rsidR="00327C6D" w:rsidRDefault="00327C6D"/>
    <w:p w:rsidR="00327C6D" w:rsidRDefault="00327C6D"/>
    <w:p w:rsidR="00327C6D" w:rsidRDefault="00327C6D"/>
    <w:p w:rsidR="00327C6D" w:rsidRDefault="00327C6D"/>
    <w:p w:rsidR="00327C6D" w:rsidRDefault="00327C6D"/>
    <w:p w:rsidR="00327C6D" w:rsidRDefault="00327C6D"/>
    <w:p w:rsidR="00327C6D" w:rsidRDefault="00327C6D"/>
    <w:p w:rsidR="00327C6D" w:rsidRDefault="00327C6D"/>
    <w:p w:rsidR="00327C6D" w:rsidRDefault="00327C6D"/>
    <w:p w:rsidR="00327C6D" w:rsidRDefault="00327C6D"/>
    <w:p w:rsidR="00327C6D" w:rsidRDefault="00327C6D"/>
    <w:p w:rsidR="00327C6D" w:rsidRDefault="00327C6D" w:rsidP="00D463A6">
      <w:pPr>
        <w:spacing w:line="240" w:lineRule="atLeast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  <w:lang w:val="en-US"/>
        </w:rPr>
        <w:t>II</w:t>
      </w:r>
      <w:r>
        <w:rPr>
          <w:rFonts w:ascii="Times New Roman" w:hAnsi="Times New Roman"/>
          <w:b/>
          <w:szCs w:val="28"/>
        </w:rPr>
        <w:t>. Изменения в общем образовании, направленные на повышение эффективности и качества услуг в сфере образования, соотнесенные с этапами перехода к эффективному контракту</w:t>
      </w:r>
    </w:p>
    <w:p w:rsidR="00327C6D" w:rsidRDefault="00327C6D" w:rsidP="00D463A6">
      <w:pPr>
        <w:shd w:val="clear" w:color="auto" w:fill="FFFFFF"/>
        <w:spacing w:line="240" w:lineRule="atLeast"/>
        <w:jc w:val="center"/>
        <w:rPr>
          <w:rFonts w:ascii="Times New Roman" w:hAnsi="Times New Roman"/>
          <w:szCs w:val="28"/>
        </w:rPr>
      </w:pPr>
    </w:p>
    <w:p w:rsidR="00327C6D" w:rsidRDefault="00327C6D" w:rsidP="00D463A6">
      <w:pPr>
        <w:shd w:val="clear" w:color="auto" w:fill="FFFFFF"/>
        <w:spacing w:line="240" w:lineRule="atLeast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1. Основные направления</w:t>
      </w:r>
    </w:p>
    <w:p w:rsidR="00327C6D" w:rsidRDefault="00327C6D" w:rsidP="00D463A6">
      <w:pPr>
        <w:shd w:val="clear" w:color="auto" w:fill="FFFFFF"/>
        <w:spacing w:line="240" w:lineRule="atLeast"/>
        <w:jc w:val="center"/>
        <w:rPr>
          <w:rFonts w:ascii="Times New Roman" w:hAnsi="Times New Roman"/>
          <w:szCs w:val="28"/>
        </w:rPr>
      </w:pPr>
    </w:p>
    <w:p w:rsidR="00327C6D" w:rsidRDefault="00327C6D" w:rsidP="00D463A6">
      <w:pPr>
        <w:shd w:val="clear" w:color="auto" w:fill="FFFFFF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Достижение обучающимися  новых образовательных результатов включает в себя:</w:t>
      </w:r>
    </w:p>
    <w:p w:rsidR="00327C6D" w:rsidRDefault="00327C6D" w:rsidP="00D463A6">
      <w:pPr>
        <w:shd w:val="clear" w:color="auto" w:fill="FFFFFF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введение федеральных государственных образовательных стандартов; </w:t>
      </w:r>
    </w:p>
    <w:p w:rsidR="00327C6D" w:rsidRDefault="00327C6D" w:rsidP="00D463A6">
      <w:pPr>
        <w:shd w:val="clear" w:color="auto" w:fill="FFFFFF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формирование системы мониторинга уровня подготовки и социализации школьников;</w:t>
      </w:r>
    </w:p>
    <w:p w:rsidR="00327C6D" w:rsidRDefault="00327C6D" w:rsidP="00D463A6">
      <w:pPr>
        <w:shd w:val="clear" w:color="auto" w:fill="FFFFFF"/>
        <w:ind w:firstLine="709"/>
        <w:rPr>
          <w:rFonts w:ascii="Times New Roman" w:hAnsi="Times New Roman"/>
          <w:szCs w:val="28"/>
        </w:rPr>
      </w:pPr>
      <w:r>
        <w:rPr>
          <w:szCs w:val="28"/>
        </w:rPr>
        <w:t>Корректировка основных образовательных программ начального общего, основного общего, среднего (полного) общего образования на основании методических рекомендаций разработанных Минобрнауки России с учетом российских и международных исследований образовательных достижений школьников</w:t>
      </w:r>
      <w:r>
        <w:rPr>
          <w:rFonts w:ascii="Times New Roman" w:hAnsi="Times New Roman"/>
          <w:szCs w:val="28"/>
        </w:rPr>
        <w:t>;</w:t>
      </w:r>
    </w:p>
    <w:p w:rsidR="00327C6D" w:rsidRDefault="00327C6D" w:rsidP="00D463A6">
      <w:pPr>
        <w:shd w:val="clear" w:color="auto" w:fill="FFFFFF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Программа подготовки и переподготовки современных педагогических кадров.</w:t>
      </w:r>
    </w:p>
    <w:p w:rsidR="00327C6D" w:rsidRDefault="00327C6D" w:rsidP="00D463A6">
      <w:pPr>
        <w:shd w:val="clear" w:color="auto" w:fill="FFFFFF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Обеспечение доступности качественного образования включает в себя:</w:t>
      </w:r>
    </w:p>
    <w:p w:rsidR="00327C6D" w:rsidRDefault="00327C6D" w:rsidP="00D463A6">
      <w:pPr>
        <w:shd w:val="clear" w:color="auto" w:fill="FFFFFF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разработка и внедрение системы оценки качества общего образования;</w:t>
      </w:r>
    </w:p>
    <w:p w:rsidR="00327C6D" w:rsidRDefault="00327C6D" w:rsidP="00D463A6">
      <w:pPr>
        <w:shd w:val="clear" w:color="auto" w:fill="FFFFFF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разработка и реализация региональных программ поддержки школ, работающих в сложных социальных условиях.</w:t>
      </w:r>
    </w:p>
    <w:p w:rsidR="00327C6D" w:rsidRDefault="00327C6D" w:rsidP="00D463A6">
      <w:pPr>
        <w:shd w:val="clear" w:color="auto" w:fill="FFFFFF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Введение эффективного контракта в общем образовании включает в себя:</w:t>
      </w:r>
    </w:p>
    <w:p w:rsidR="00327C6D" w:rsidRDefault="00327C6D" w:rsidP="00D463A6">
      <w:pPr>
        <w:shd w:val="clear" w:color="auto" w:fill="FFFFFF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разработку и внедрение механизмов эффективного контракта с педагогическими работниками в системе общего образования;</w:t>
      </w:r>
    </w:p>
    <w:p w:rsidR="00327C6D" w:rsidRDefault="00327C6D" w:rsidP="00D463A6">
      <w:pPr>
        <w:shd w:val="clear" w:color="auto" w:fill="FFFFFF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разработку и внедрение механизмов эффективного контракта с руководителями образовательных организаций общего образования; </w:t>
      </w:r>
    </w:p>
    <w:p w:rsidR="00327C6D" w:rsidRDefault="00327C6D" w:rsidP="00D463A6">
      <w:pPr>
        <w:shd w:val="clear" w:color="auto" w:fill="FFFFFF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информационное и мониторинговое сопровождение введения эффективного контракта.</w:t>
      </w:r>
    </w:p>
    <w:p w:rsidR="00327C6D" w:rsidRDefault="00327C6D" w:rsidP="00D463A6">
      <w:pPr>
        <w:shd w:val="clear" w:color="auto" w:fill="FFFFFF"/>
        <w:spacing w:line="240" w:lineRule="atLeast"/>
        <w:rPr>
          <w:rFonts w:ascii="Times New Roman" w:hAnsi="Times New Roman"/>
          <w:szCs w:val="28"/>
        </w:rPr>
      </w:pPr>
    </w:p>
    <w:p w:rsidR="00327C6D" w:rsidRDefault="00327C6D" w:rsidP="00D463A6">
      <w:pPr>
        <w:shd w:val="clear" w:color="auto" w:fill="FFFFFF"/>
        <w:spacing w:line="240" w:lineRule="atLeast"/>
        <w:rPr>
          <w:rFonts w:ascii="Times New Roman" w:hAnsi="Times New Roman"/>
          <w:szCs w:val="28"/>
        </w:rPr>
      </w:pPr>
    </w:p>
    <w:p w:rsidR="00327C6D" w:rsidRDefault="00327C6D" w:rsidP="00D463A6">
      <w:pPr>
        <w:shd w:val="clear" w:color="auto" w:fill="FFFFFF"/>
        <w:spacing w:line="240" w:lineRule="atLeast"/>
        <w:rPr>
          <w:rFonts w:ascii="Times New Roman" w:hAnsi="Times New Roman"/>
          <w:szCs w:val="28"/>
        </w:rPr>
      </w:pPr>
    </w:p>
    <w:p w:rsidR="00327C6D" w:rsidRDefault="00327C6D" w:rsidP="00D463A6">
      <w:pPr>
        <w:shd w:val="clear" w:color="auto" w:fill="FFFFFF"/>
        <w:spacing w:line="240" w:lineRule="atLeast"/>
        <w:rPr>
          <w:rFonts w:ascii="Times New Roman" w:hAnsi="Times New Roman"/>
          <w:szCs w:val="28"/>
        </w:rPr>
      </w:pPr>
    </w:p>
    <w:p w:rsidR="00327C6D" w:rsidRDefault="00327C6D" w:rsidP="00D463A6">
      <w:pPr>
        <w:shd w:val="clear" w:color="auto" w:fill="FFFFFF"/>
        <w:spacing w:line="240" w:lineRule="atLeast"/>
        <w:rPr>
          <w:rFonts w:ascii="Times New Roman" w:hAnsi="Times New Roman"/>
          <w:szCs w:val="28"/>
        </w:rPr>
      </w:pPr>
    </w:p>
    <w:p w:rsidR="00327C6D" w:rsidRDefault="00327C6D" w:rsidP="00D463A6">
      <w:pPr>
        <w:spacing w:line="240" w:lineRule="atLeast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  <w:lang w:val="en-US"/>
        </w:rPr>
        <w:t>II</w:t>
      </w:r>
      <w:r>
        <w:rPr>
          <w:rFonts w:ascii="Times New Roman" w:hAnsi="Times New Roman"/>
          <w:b/>
          <w:szCs w:val="28"/>
        </w:rPr>
        <w:t>. Изменения в общем образовании, направленные на повышение эффективности и качества услуг в сфере образования, соотнесенные с этапами перехода к эффективному контракту</w:t>
      </w:r>
    </w:p>
    <w:p w:rsidR="00327C6D" w:rsidRDefault="00327C6D" w:rsidP="00D463A6">
      <w:pPr>
        <w:shd w:val="clear" w:color="auto" w:fill="FFFFFF"/>
        <w:spacing w:line="240" w:lineRule="atLeast"/>
        <w:jc w:val="center"/>
        <w:rPr>
          <w:rFonts w:ascii="Times New Roman" w:hAnsi="Times New Roman"/>
          <w:szCs w:val="28"/>
        </w:rPr>
      </w:pPr>
    </w:p>
    <w:p w:rsidR="00327C6D" w:rsidRDefault="00327C6D" w:rsidP="00D463A6">
      <w:pPr>
        <w:shd w:val="clear" w:color="auto" w:fill="FFFFFF"/>
        <w:spacing w:line="240" w:lineRule="atLeast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1. Основные направления</w:t>
      </w:r>
    </w:p>
    <w:p w:rsidR="00327C6D" w:rsidRDefault="00327C6D" w:rsidP="00D463A6">
      <w:pPr>
        <w:shd w:val="clear" w:color="auto" w:fill="FFFFFF"/>
        <w:spacing w:line="240" w:lineRule="atLeast"/>
        <w:jc w:val="center"/>
        <w:rPr>
          <w:rFonts w:ascii="Times New Roman" w:hAnsi="Times New Roman"/>
          <w:szCs w:val="28"/>
        </w:rPr>
      </w:pPr>
    </w:p>
    <w:p w:rsidR="00327C6D" w:rsidRDefault="00327C6D" w:rsidP="00D463A6">
      <w:pPr>
        <w:shd w:val="clear" w:color="auto" w:fill="FFFFFF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Достижение обучающимися  новых образовательных результатов включает в себя:</w:t>
      </w:r>
    </w:p>
    <w:p w:rsidR="00327C6D" w:rsidRDefault="00327C6D" w:rsidP="00D463A6">
      <w:pPr>
        <w:shd w:val="clear" w:color="auto" w:fill="FFFFFF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введение федеральных государственных образовательных стандартов; </w:t>
      </w:r>
    </w:p>
    <w:p w:rsidR="00327C6D" w:rsidRDefault="00327C6D" w:rsidP="00D463A6">
      <w:pPr>
        <w:shd w:val="clear" w:color="auto" w:fill="FFFFFF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формирование системы мониторинга уровня подготовки и социализации школьников;</w:t>
      </w:r>
    </w:p>
    <w:p w:rsidR="00327C6D" w:rsidRDefault="00327C6D" w:rsidP="00D463A6">
      <w:pPr>
        <w:shd w:val="clear" w:color="auto" w:fill="FFFFFF"/>
        <w:ind w:firstLine="709"/>
        <w:rPr>
          <w:rFonts w:ascii="Times New Roman" w:hAnsi="Times New Roman"/>
          <w:szCs w:val="28"/>
        </w:rPr>
      </w:pPr>
      <w:r>
        <w:rPr>
          <w:szCs w:val="28"/>
        </w:rPr>
        <w:t>Корректировка основных образовательных программ начального общего, основного общего, среднего (полного) общего образования на основании методических рекомендаций разработанных Минобрнауки России с учетом российских и международных исследований образовательных достижений школьников</w:t>
      </w:r>
      <w:r>
        <w:rPr>
          <w:rFonts w:ascii="Times New Roman" w:hAnsi="Times New Roman"/>
          <w:szCs w:val="28"/>
        </w:rPr>
        <w:t>;</w:t>
      </w:r>
    </w:p>
    <w:p w:rsidR="00327C6D" w:rsidRDefault="00327C6D" w:rsidP="00D463A6">
      <w:pPr>
        <w:shd w:val="clear" w:color="auto" w:fill="FFFFFF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Программа подготовки и переподготовки современных педагогических кадров.</w:t>
      </w:r>
    </w:p>
    <w:p w:rsidR="00327C6D" w:rsidRDefault="00327C6D" w:rsidP="00D463A6">
      <w:pPr>
        <w:shd w:val="clear" w:color="auto" w:fill="FFFFFF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Обеспечение доступности качественного образования включает в себя:</w:t>
      </w:r>
    </w:p>
    <w:p w:rsidR="00327C6D" w:rsidRDefault="00327C6D" w:rsidP="00D463A6">
      <w:pPr>
        <w:shd w:val="clear" w:color="auto" w:fill="FFFFFF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разработка и внедрение системы оценки качества общего образования;</w:t>
      </w:r>
    </w:p>
    <w:p w:rsidR="00327C6D" w:rsidRDefault="00327C6D" w:rsidP="00D463A6">
      <w:pPr>
        <w:shd w:val="clear" w:color="auto" w:fill="FFFFFF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разработка и реализация региональных программ поддержки школ, работающих в сложных социальных условиях.</w:t>
      </w:r>
    </w:p>
    <w:p w:rsidR="00327C6D" w:rsidRDefault="00327C6D" w:rsidP="00D463A6">
      <w:pPr>
        <w:shd w:val="clear" w:color="auto" w:fill="FFFFFF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Введение эффективного контракта в общем образовании включает в себя:</w:t>
      </w:r>
    </w:p>
    <w:p w:rsidR="00327C6D" w:rsidRDefault="00327C6D" w:rsidP="00D463A6">
      <w:pPr>
        <w:shd w:val="clear" w:color="auto" w:fill="FFFFFF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разработку и внедрение механизмов эффективного контракта с педагогическими работниками в системе общего образования;</w:t>
      </w:r>
    </w:p>
    <w:p w:rsidR="00327C6D" w:rsidRDefault="00327C6D" w:rsidP="00D463A6">
      <w:pPr>
        <w:shd w:val="clear" w:color="auto" w:fill="FFFFFF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разработку и внедрение механизмов эффективного контракта с руководителями образовательных организаций общего образования; </w:t>
      </w:r>
    </w:p>
    <w:p w:rsidR="00327C6D" w:rsidRDefault="00327C6D" w:rsidP="00D463A6">
      <w:pPr>
        <w:shd w:val="clear" w:color="auto" w:fill="FFFFFF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информационное и мониторинговое сопровождение введения эффективного контракта.</w:t>
      </w:r>
    </w:p>
    <w:p w:rsidR="00327C6D" w:rsidRDefault="00327C6D" w:rsidP="00D463A6">
      <w:pPr>
        <w:shd w:val="clear" w:color="auto" w:fill="FFFFFF"/>
        <w:spacing w:line="240" w:lineRule="atLeast"/>
        <w:rPr>
          <w:rFonts w:ascii="Times New Roman" w:hAnsi="Times New Roman"/>
          <w:szCs w:val="28"/>
        </w:rPr>
      </w:pPr>
    </w:p>
    <w:p w:rsidR="00327C6D" w:rsidRDefault="00327C6D" w:rsidP="00D463A6">
      <w:pPr>
        <w:shd w:val="clear" w:color="auto" w:fill="FFFFFF"/>
        <w:spacing w:line="240" w:lineRule="atLeast"/>
        <w:rPr>
          <w:rFonts w:ascii="Times New Roman" w:hAnsi="Times New Roman"/>
          <w:szCs w:val="28"/>
        </w:rPr>
      </w:pPr>
    </w:p>
    <w:p w:rsidR="00327C6D" w:rsidRDefault="00327C6D" w:rsidP="00D463A6">
      <w:pPr>
        <w:shd w:val="clear" w:color="auto" w:fill="FFFFFF"/>
        <w:spacing w:line="240" w:lineRule="atLeast"/>
        <w:rPr>
          <w:rFonts w:ascii="Times New Roman" w:hAnsi="Times New Roman"/>
          <w:szCs w:val="28"/>
        </w:rPr>
      </w:pPr>
    </w:p>
    <w:p w:rsidR="00327C6D" w:rsidRDefault="00327C6D" w:rsidP="00D463A6">
      <w:pPr>
        <w:shd w:val="clear" w:color="auto" w:fill="FFFFFF"/>
        <w:spacing w:line="240" w:lineRule="atLeast"/>
        <w:rPr>
          <w:rFonts w:ascii="Times New Roman" w:hAnsi="Times New Roman"/>
          <w:szCs w:val="28"/>
        </w:rPr>
      </w:pPr>
    </w:p>
    <w:p w:rsidR="00327C6D" w:rsidRDefault="00327C6D" w:rsidP="00D463A6">
      <w:pPr>
        <w:shd w:val="clear" w:color="auto" w:fill="FFFFFF"/>
        <w:spacing w:line="240" w:lineRule="atLeast"/>
        <w:rPr>
          <w:rFonts w:ascii="Times New Roman" w:hAnsi="Times New Roman"/>
          <w:szCs w:val="28"/>
        </w:rPr>
      </w:pPr>
    </w:p>
    <w:p w:rsidR="00327C6D" w:rsidRDefault="00327C6D" w:rsidP="00D463A6">
      <w:pPr>
        <w:shd w:val="clear" w:color="auto" w:fill="FFFFFF"/>
        <w:spacing w:line="240" w:lineRule="atLeast"/>
        <w:rPr>
          <w:rFonts w:ascii="Times New Roman" w:hAnsi="Times New Roman"/>
          <w:szCs w:val="28"/>
        </w:rPr>
      </w:pPr>
    </w:p>
    <w:p w:rsidR="00327C6D" w:rsidRDefault="00327C6D" w:rsidP="00D463A6">
      <w:pPr>
        <w:shd w:val="clear" w:color="auto" w:fill="FFFFFF"/>
        <w:spacing w:line="240" w:lineRule="atLeast"/>
        <w:rPr>
          <w:rFonts w:ascii="Times New Roman" w:hAnsi="Times New Roman"/>
          <w:szCs w:val="28"/>
        </w:rPr>
      </w:pPr>
    </w:p>
    <w:p w:rsidR="00327C6D" w:rsidRDefault="00327C6D" w:rsidP="00D463A6">
      <w:pPr>
        <w:shd w:val="clear" w:color="auto" w:fill="FFFFFF"/>
        <w:spacing w:line="240" w:lineRule="atLeast"/>
        <w:rPr>
          <w:rFonts w:ascii="Times New Roman" w:hAnsi="Times New Roman"/>
          <w:szCs w:val="28"/>
        </w:rPr>
      </w:pPr>
    </w:p>
    <w:p w:rsidR="00327C6D" w:rsidRDefault="00327C6D" w:rsidP="00D463A6">
      <w:pPr>
        <w:shd w:val="clear" w:color="auto" w:fill="FFFFFF"/>
        <w:spacing w:line="240" w:lineRule="atLeast"/>
        <w:rPr>
          <w:rFonts w:ascii="Times New Roman" w:hAnsi="Times New Roman"/>
          <w:szCs w:val="28"/>
        </w:rPr>
      </w:pPr>
    </w:p>
    <w:p w:rsidR="00327C6D" w:rsidRDefault="00327C6D" w:rsidP="00D463A6">
      <w:pPr>
        <w:shd w:val="clear" w:color="auto" w:fill="FFFFFF"/>
        <w:spacing w:line="240" w:lineRule="atLeast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 Ожидаемые результаты</w:t>
      </w:r>
    </w:p>
    <w:p w:rsidR="00327C6D" w:rsidRDefault="00327C6D" w:rsidP="00D463A6">
      <w:pPr>
        <w:shd w:val="clear" w:color="auto" w:fill="FFFFFF"/>
        <w:spacing w:line="240" w:lineRule="atLeast"/>
        <w:jc w:val="center"/>
        <w:rPr>
          <w:rFonts w:ascii="Times New Roman" w:hAnsi="Times New Roman"/>
          <w:szCs w:val="28"/>
        </w:rPr>
      </w:pPr>
    </w:p>
    <w:p w:rsidR="00327C6D" w:rsidRDefault="00327C6D" w:rsidP="00D463A6">
      <w:pPr>
        <w:shd w:val="clear" w:color="auto" w:fill="FFFFFF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Обеспечение достижения новых образовательных результатов предусматривает:</w:t>
      </w:r>
    </w:p>
    <w:p w:rsidR="00327C6D" w:rsidRDefault="00327C6D" w:rsidP="00D463A6">
      <w:pPr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обеспечение обучения всех школьников по новым федеральным государственным образовательным стандартам; </w:t>
      </w:r>
    </w:p>
    <w:p w:rsidR="00327C6D" w:rsidRDefault="00327C6D" w:rsidP="00D463A6">
      <w:pPr>
        <w:shd w:val="clear" w:color="auto" w:fill="FFFFFF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Обеспечение равного доступа к качественному образованию предусматривает:</w:t>
      </w:r>
    </w:p>
    <w:p w:rsidR="00327C6D" w:rsidRDefault="00327C6D" w:rsidP="00D463A6">
      <w:pPr>
        <w:shd w:val="clear" w:color="auto" w:fill="FFFFFF"/>
        <w:ind w:firstLine="709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 xml:space="preserve">введение оценки деятельности </w:t>
      </w:r>
      <w:r>
        <w:rPr>
          <w:rFonts w:ascii="Times New Roman" w:hAnsi="Times New Roman"/>
          <w:szCs w:val="28"/>
        </w:rPr>
        <w:t>организаций общего образования</w:t>
      </w:r>
      <w:r>
        <w:rPr>
          <w:rFonts w:ascii="Times New Roman" w:hAnsi="Times New Roman"/>
          <w:color w:val="000000"/>
          <w:szCs w:val="28"/>
        </w:rPr>
        <w:t xml:space="preserve"> на основе показателей эффективности их деятельности;</w:t>
      </w:r>
    </w:p>
    <w:p w:rsidR="00327C6D" w:rsidRDefault="00327C6D" w:rsidP="00D463A6">
      <w:pPr>
        <w:shd w:val="clear" w:color="auto" w:fill="FFFFFF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сокращение отставания от среднероссийского уровня образовательных результатов выпускников школ, работающих в сложных социальных условиях.</w:t>
      </w:r>
    </w:p>
    <w:p w:rsidR="00327C6D" w:rsidRDefault="00327C6D" w:rsidP="00D463A6">
      <w:pPr>
        <w:shd w:val="clear" w:color="auto" w:fill="FFFFFF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Введение эффективного контракта в общем образовании предусматривает обновление кадрового состава и привлечение молодых талантливых педагогов для работы в школе.</w:t>
      </w:r>
    </w:p>
    <w:p w:rsidR="00327C6D" w:rsidRDefault="00327C6D" w:rsidP="00D463A6">
      <w:pPr>
        <w:spacing w:line="240" w:lineRule="atLeast"/>
        <w:jc w:val="center"/>
        <w:rPr>
          <w:rFonts w:ascii="Times New Roman" w:hAnsi="Times New Roman"/>
          <w:szCs w:val="28"/>
        </w:rPr>
      </w:pPr>
    </w:p>
    <w:p w:rsidR="00327C6D" w:rsidRDefault="00327C6D" w:rsidP="00D463A6">
      <w:pPr>
        <w:spacing w:line="240" w:lineRule="atLeast"/>
        <w:jc w:val="center"/>
        <w:rPr>
          <w:rFonts w:ascii="Times New Roman" w:hAnsi="Times New Roman"/>
          <w:szCs w:val="28"/>
        </w:rPr>
      </w:pPr>
    </w:p>
    <w:p w:rsidR="00327C6D" w:rsidRDefault="00327C6D" w:rsidP="00D463A6">
      <w:pPr>
        <w:spacing w:line="240" w:lineRule="atLeast"/>
        <w:jc w:val="center"/>
        <w:rPr>
          <w:rFonts w:ascii="Times New Roman" w:hAnsi="Times New Roman"/>
          <w:szCs w:val="28"/>
        </w:rPr>
      </w:pPr>
    </w:p>
    <w:p w:rsidR="00327C6D" w:rsidRDefault="00327C6D" w:rsidP="00D463A6">
      <w:pPr>
        <w:spacing w:line="240" w:lineRule="atLeast"/>
        <w:jc w:val="center"/>
        <w:rPr>
          <w:rFonts w:ascii="Times New Roman" w:hAnsi="Times New Roman"/>
          <w:szCs w:val="28"/>
        </w:rPr>
      </w:pPr>
    </w:p>
    <w:p w:rsidR="00327C6D" w:rsidRDefault="00327C6D" w:rsidP="00D463A6">
      <w:pPr>
        <w:spacing w:line="240" w:lineRule="atLeast"/>
        <w:jc w:val="center"/>
        <w:rPr>
          <w:rFonts w:ascii="Times New Roman" w:hAnsi="Times New Roman"/>
          <w:szCs w:val="28"/>
        </w:rPr>
      </w:pPr>
    </w:p>
    <w:p w:rsidR="00327C6D" w:rsidRDefault="00327C6D" w:rsidP="00D463A6">
      <w:pPr>
        <w:spacing w:line="240" w:lineRule="atLeast"/>
        <w:jc w:val="center"/>
        <w:rPr>
          <w:rFonts w:ascii="Times New Roman" w:hAnsi="Times New Roman"/>
          <w:szCs w:val="28"/>
        </w:rPr>
      </w:pPr>
    </w:p>
    <w:p w:rsidR="00327C6D" w:rsidRDefault="00327C6D" w:rsidP="00D463A6">
      <w:pPr>
        <w:spacing w:line="240" w:lineRule="atLeast"/>
        <w:jc w:val="center"/>
        <w:rPr>
          <w:rFonts w:ascii="Times New Roman" w:hAnsi="Times New Roman"/>
          <w:szCs w:val="28"/>
        </w:rPr>
      </w:pPr>
    </w:p>
    <w:p w:rsidR="00327C6D" w:rsidRDefault="00327C6D" w:rsidP="00D463A6">
      <w:pPr>
        <w:spacing w:line="240" w:lineRule="atLeast"/>
        <w:jc w:val="center"/>
        <w:rPr>
          <w:rFonts w:ascii="Times New Roman" w:hAnsi="Times New Roman"/>
          <w:szCs w:val="28"/>
        </w:rPr>
      </w:pPr>
    </w:p>
    <w:p w:rsidR="00327C6D" w:rsidRDefault="00327C6D" w:rsidP="00D463A6">
      <w:pPr>
        <w:spacing w:line="240" w:lineRule="atLeast"/>
        <w:jc w:val="center"/>
        <w:rPr>
          <w:rFonts w:ascii="Times New Roman" w:hAnsi="Times New Roman"/>
          <w:szCs w:val="28"/>
        </w:rPr>
      </w:pPr>
    </w:p>
    <w:p w:rsidR="00327C6D" w:rsidRDefault="00327C6D" w:rsidP="00D463A6">
      <w:pPr>
        <w:spacing w:line="240" w:lineRule="atLeast"/>
        <w:jc w:val="center"/>
        <w:rPr>
          <w:rFonts w:ascii="Times New Roman" w:hAnsi="Times New Roman"/>
          <w:szCs w:val="28"/>
        </w:rPr>
      </w:pPr>
    </w:p>
    <w:p w:rsidR="00327C6D" w:rsidRDefault="00327C6D" w:rsidP="00D463A6">
      <w:pPr>
        <w:spacing w:line="240" w:lineRule="atLeast"/>
        <w:jc w:val="center"/>
        <w:rPr>
          <w:rFonts w:ascii="Times New Roman" w:hAnsi="Times New Roman"/>
          <w:szCs w:val="28"/>
        </w:rPr>
      </w:pPr>
    </w:p>
    <w:p w:rsidR="00327C6D" w:rsidRDefault="00327C6D" w:rsidP="00D463A6">
      <w:pPr>
        <w:spacing w:line="240" w:lineRule="atLeast"/>
        <w:jc w:val="center"/>
        <w:rPr>
          <w:rFonts w:ascii="Times New Roman" w:hAnsi="Times New Roman"/>
          <w:szCs w:val="28"/>
        </w:rPr>
      </w:pPr>
    </w:p>
    <w:p w:rsidR="00327C6D" w:rsidRDefault="00327C6D" w:rsidP="00D463A6">
      <w:pPr>
        <w:spacing w:line="240" w:lineRule="atLeast"/>
        <w:jc w:val="center"/>
        <w:rPr>
          <w:rFonts w:ascii="Times New Roman" w:hAnsi="Times New Roman"/>
          <w:szCs w:val="28"/>
        </w:rPr>
      </w:pPr>
    </w:p>
    <w:p w:rsidR="00327C6D" w:rsidRDefault="00327C6D" w:rsidP="00D463A6">
      <w:pPr>
        <w:spacing w:line="240" w:lineRule="atLeast"/>
        <w:jc w:val="center"/>
        <w:rPr>
          <w:rFonts w:ascii="Times New Roman" w:hAnsi="Times New Roman"/>
          <w:szCs w:val="28"/>
        </w:rPr>
      </w:pPr>
    </w:p>
    <w:p w:rsidR="00327C6D" w:rsidRDefault="00327C6D" w:rsidP="00D463A6">
      <w:pPr>
        <w:spacing w:line="240" w:lineRule="atLeast"/>
        <w:jc w:val="center"/>
        <w:rPr>
          <w:rFonts w:ascii="Times New Roman" w:hAnsi="Times New Roman"/>
          <w:szCs w:val="28"/>
        </w:rPr>
      </w:pPr>
    </w:p>
    <w:p w:rsidR="00327C6D" w:rsidRDefault="00327C6D" w:rsidP="00D463A6">
      <w:pPr>
        <w:spacing w:line="240" w:lineRule="atLeast"/>
        <w:jc w:val="center"/>
        <w:rPr>
          <w:rFonts w:ascii="Times New Roman" w:hAnsi="Times New Roman"/>
          <w:szCs w:val="28"/>
        </w:rPr>
      </w:pPr>
    </w:p>
    <w:p w:rsidR="00327C6D" w:rsidRDefault="00327C6D" w:rsidP="00D463A6">
      <w:pPr>
        <w:spacing w:line="240" w:lineRule="atLeast"/>
        <w:jc w:val="center"/>
        <w:rPr>
          <w:rFonts w:ascii="Times New Roman" w:hAnsi="Times New Roman"/>
          <w:szCs w:val="28"/>
        </w:rPr>
      </w:pPr>
    </w:p>
    <w:p w:rsidR="00327C6D" w:rsidRDefault="00327C6D" w:rsidP="00D463A6">
      <w:pPr>
        <w:spacing w:line="240" w:lineRule="atLeast"/>
        <w:jc w:val="center"/>
        <w:rPr>
          <w:rFonts w:ascii="Times New Roman" w:hAnsi="Times New Roman"/>
          <w:szCs w:val="28"/>
        </w:rPr>
      </w:pPr>
    </w:p>
    <w:p w:rsidR="00327C6D" w:rsidRPr="00702F41" w:rsidRDefault="00327C6D" w:rsidP="00D463A6">
      <w:pPr>
        <w:spacing w:line="240" w:lineRule="atLeast"/>
        <w:rPr>
          <w:rFonts w:ascii="Times New Roman" w:hAnsi="Times New Roman"/>
          <w:szCs w:val="28"/>
        </w:rPr>
      </w:pPr>
      <w:r w:rsidRPr="00702F41">
        <w:rPr>
          <w:rFonts w:ascii="Times New Roman" w:hAnsi="Times New Roman"/>
          <w:szCs w:val="28"/>
        </w:rPr>
        <w:t>3. Основные количественные характеристики системы общего образования</w:t>
      </w:r>
    </w:p>
    <w:p w:rsidR="00327C6D" w:rsidRPr="00702F41" w:rsidRDefault="00327C6D" w:rsidP="00D463A6">
      <w:pPr>
        <w:spacing w:line="240" w:lineRule="atLeast"/>
        <w:jc w:val="center"/>
        <w:rPr>
          <w:rFonts w:ascii="Times New Roman" w:hAnsi="Times New Roman"/>
          <w:szCs w:val="28"/>
        </w:rPr>
      </w:pPr>
    </w:p>
    <w:tbl>
      <w:tblPr>
        <w:tblW w:w="14906" w:type="dxa"/>
        <w:jc w:val="center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"/>
        <w:gridCol w:w="6262"/>
        <w:gridCol w:w="1471"/>
        <w:gridCol w:w="986"/>
        <w:gridCol w:w="986"/>
        <w:gridCol w:w="986"/>
        <w:gridCol w:w="986"/>
        <w:gridCol w:w="986"/>
        <w:gridCol w:w="986"/>
        <w:gridCol w:w="1251"/>
      </w:tblGrid>
      <w:tr w:rsidR="00327C6D" w:rsidRPr="00702F41" w:rsidTr="00087D0B">
        <w:trPr>
          <w:cantSplit/>
          <w:trHeight w:val="315"/>
          <w:jc w:val="center"/>
        </w:trPr>
        <w:tc>
          <w:tcPr>
            <w:tcW w:w="6268" w:type="dxa"/>
            <w:gridSpan w:val="2"/>
            <w:noWrap/>
          </w:tcPr>
          <w:p w:rsidR="00327C6D" w:rsidRPr="00702F41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  <w:tc>
          <w:tcPr>
            <w:tcW w:w="1471" w:type="dxa"/>
            <w:noWrap/>
          </w:tcPr>
          <w:p w:rsidR="00327C6D" w:rsidRPr="00702F41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702F41">
              <w:rPr>
                <w:rFonts w:ascii="Times New Roman" w:hAnsi="Times New Roman"/>
                <w:color w:val="000000"/>
                <w:szCs w:val="28"/>
              </w:rPr>
              <w:t>Единица измерения</w:t>
            </w:r>
          </w:p>
        </w:tc>
        <w:tc>
          <w:tcPr>
            <w:tcW w:w="986" w:type="dxa"/>
            <w:noWrap/>
          </w:tcPr>
          <w:p w:rsidR="00327C6D" w:rsidRPr="00702F41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702F41">
              <w:rPr>
                <w:rFonts w:ascii="Times New Roman" w:hAnsi="Times New Roman"/>
                <w:color w:val="000000"/>
                <w:szCs w:val="28"/>
              </w:rPr>
              <w:t>2012 год</w:t>
            </w:r>
          </w:p>
        </w:tc>
        <w:tc>
          <w:tcPr>
            <w:tcW w:w="986" w:type="dxa"/>
            <w:noWrap/>
          </w:tcPr>
          <w:p w:rsidR="00327C6D" w:rsidRPr="00702F41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702F41">
              <w:rPr>
                <w:rFonts w:ascii="Times New Roman" w:hAnsi="Times New Roman"/>
                <w:color w:val="000000"/>
                <w:szCs w:val="28"/>
              </w:rPr>
              <w:t>2013 год</w:t>
            </w:r>
          </w:p>
        </w:tc>
        <w:tc>
          <w:tcPr>
            <w:tcW w:w="986" w:type="dxa"/>
            <w:noWrap/>
          </w:tcPr>
          <w:p w:rsidR="00327C6D" w:rsidRPr="00702F41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702F41">
              <w:rPr>
                <w:rFonts w:ascii="Times New Roman" w:hAnsi="Times New Roman"/>
                <w:color w:val="000000"/>
                <w:szCs w:val="28"/>
              </w:rPr>
              <w:t>2014 год</w:t>
            </w:r>
          </w:p>
        </w:tc>
        <w:tc>
          <w:tcPr>
            <w:tcW w:w="986" w:type="dxa"/>
            <w:noWrap/>
          </w:tcPr>
          <w:p w:rsidR="00327C6D" w:rsidRPr="00702F41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702F41">
              <w:rPr>
                <w:rFonts w:ascii="Times New Roman" w:hAnsi="Times New Roman"/>
                <w:color w:val="000000"/>
                <w:szCs w:val="28"/>
              </w:rPr>
              <w:t>2015 год</w:t>
            </w:r>
          </w:p>
        </w:tc>
        <w:tc>
          <w:tcPr>
            <w:tcW w:w="986" w:type="dxa"/>
            <w:noWrap/>
          </w:tcPr>
          <w:p w:rsidR="00327C6D" w:rsidRPr="00702F41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702F41">
              <w:rPr>
                <w:rFonts w:ascii="Times New Roman" w:hAnsi="Times New Roman"/>
                <w:color w:val="000000"/>
                <w:szCs w:val="28"/>
              </w:rPr>
              <w:t>2016 год</w:t>
            </w:r>
          </w:p>
        </w:tc>
        <w:tc>
          <w:tcPr>
            <w:tcW w:w="986" w:type="dxa"/>
            <w:noWrap/>
          </w:tcPr>
          <w:p w:rsidR="00327C6D" w:rsidRPr="00702F41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702F41">
              <w:rPr>
                <w:rFonts w:ascii="Times New Roman" w:hAnsi="Times New Roman"/>
                <w:color w:val="000000"/>
                <w:szCs w:val="28"/>
              </w:rPr>
              <w:t>2017 год</w:t>
            </w:r>
          </w:p>
        </w:tc>
        <w:tc>
          <w:tcPr>
            <w:tcW w:w="1251" w:type="dxa"/>
            <w:noWrap/>
          </w:tcPr>
          <w:p w:rsidR="00327C6D" w:rsidRPr="00702F41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702F41">
              <w:rPr>
                <w:rFonts w:ascii="Times New Roman" w:hAnsi="Times New Roman"/>
                <w:color w:val="000000"/>
                <w:szCs w:val="28"/>
              </w:rPr>
              <w:t xml:space="preserve">2018 </w:t>
            </w:r>
          </w:p>
          <w:p w:rsidR="00327C6D" w:rsidRPr="00702F41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702F41">
              <w:rPr>
                <w:rFonts w:ascii="Times New Roman" w:hAnsi="Times New Roman"/>
                <w:color w:val="000000"/>
                <w:szCs w:val="28"/>
              </w:rPr>
              <w:t>год</w:t>
            </w:r>
          </w:p>
        </w:tc>
      </w:tr>
      <w:tr w:rsidR="00327C6D" w:rsidRPr="002034B6" w:rsidTr="00087D0B">
        <w:trPr>
          <w:cantSplit/>
          <w:trHeight w:val="315"/>
          <w:jc w:val="center"/>
        </w:trPr>
        <w:tc>
          <w:tcPr>
            <w:tcW w:w="6268" w:type="dxa"/>
            <w:gridSpan w:val="2"/>
            <w:noWrap/>
          </w:tcPr>
          <w:p w:rsidR="00327C6D" w:rsidRPr="00702F41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  <w:tc>
          <w:tcPr>
            <w:tcW w:w="1471" w:type="dxa"/>
            <w:noWrap/>
          </w:tcPr>
          <w:p w:rsidR="00327C6D" w:rsidRPr="004B2ED8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4B2ED8">
              <w:rPr>
                <w:rFonts w:ascii="Times New Roman" w:hAnsi="Times New Roman"/>
                <w:szCs w:val="28"/>
              </w:rPr>
              <w:t>тыс.</w:t>
            </w:r>
          </w:p>
        </w:tc>
        <w:tc>
          <w:tcPr>
            <w:tcW w:w="986" w:type="dxa"/>
            <w:noWrap/>
          </w:tcPr>
          <w:p w:rsidR="00327C6D" w:rsidRPr="004B2ED8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986" w:type="dxa"/>
            <w:noWrap/>
          </w:tcPr>
          <w:p w:rsidR="00327C6D" w:rsidRPr="004B2ED8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986" w:type="dxa"/>
            <w:noWrap/>
          </w:tcPr>
          <w:p w:rsidR="00327C6D" w:rsidRPr="004B2ED8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986" w:type="dxa"/>
            <w:noWrap/>
          </w:tcPr>
          <w:p w:rsidR="00327C6D" w:rsidRPr="004B2ED8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986" w:type="dxa"/>
            <w:noWrap/>
          </w:tcPr>
          <w:p w:rsidR="00327C6D" w:rsidRPr="004B2ED8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986" w:type="dxa"/>
            <w:noWrap/>
          </w:tcPr>
          <w:p w:rsidR="00327C6D" w:rsidRPr="004B2ED8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51" w:type="dxa"/>
            <w:noWrap/>
          </w:tcPr>
          <w:p w:rsidR="00327C6D" w:rsidRPr="004B2ED8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327C6D" w:rsidRPr="002034B6" w:rsidTr="00087D0B">
        <w:trPr>
          <w:gridBefore w:val="1"/>
          <w:wBefore w:w="6" w:type="dxa"/>
          <w:cantSplit/>
          <w:trHeight w:val="300"/>
          <w:jc w:val="center"/>
        </w:trPr>
        <w:tc>
          <w:tcPr>
            <w:tcW w:w="6262" w:type="dxa"/>
            <w:noWrap/>
          </w:tcPr>
          <w:p w:rsidR="00327C6D" w:rsidRPr="00702F41" w:rsidRDefault="00327C6D" w:rsidP="00087D0B">
            <w:pPr>
              <w:spacing w:line="240" w:lineRule="atLeast"/>
              <w:rPr>
                <w:rFonts w:ascii="Times New Roman" w:hAnsi="Times New Roman"/>
                <w:color w:val="000000"/>
                <w:szCs w:val="28"/>
              </w:rPr>
            </w:pPr>
            <w:r w:rsidRPr="00702F41">
              <w:rPr>
                <w:rFonts w:ascii="Times New Roman" w:hAnsi="Times New Roman"/>
                <w:color w:val="000000"/>
                <w:szCs w:val="28"/>
              </w:rPr>
              <w:t>Численность детей и молодежи 7 - 17 лет</w:t>
            </w:r>
          </w:p>
        </w:tc>
        <w:tc>
          <w:tcPr>
            <w:tcW w:w="1471" w:type="dxa"/>
          </w:tcPr>
          <w:p w:rsidR="00327C6D" w:rsidRPr="004B2ED8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4B2ED8">
              <w:rPr>
                <w:rFonts w:ascii="Times New Roman" w:hAnsi="Times New Roman"/>
                <w:szCs w:val="28"/>
              </w:rPr>
              <w:t>человек</w:t>
            </w:r>
          </w:p>
          <w:p w:rsidR="00327C6D" w:rsidRPr="004B2ED8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986" w:type="dxa"/>
            <w:noWrap/>
          </w:tcPr>
          <w:p w:rsidR="00327C6D" w:rsidRPr="004B2ED8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2059</w:t>
            </w:r>
          </w:p>
        </w:tc>
        <w:tc>
          <w:tcPr>
            <w:tcW w:w="986" w:type="dxa"/>
            <w:noWrap/>
          </w:tcPr>
          <w:p w:rsidR="00327C6D" w:rsidRPr="004B2ED8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2060</w:t>
            </w:r>
          </w:p>
        </w:tc>
        <w:tc>
          <w:tcPr>
            <w:tcW w:w="986" w:type="dxa"/>
            <w:noWrap/>
          </w:tcPr>
          <w:p w:rsidR="00327C6D" w:rsidRPr="004B2ED8" w:rsidRDefault="00327C6D" w:rsidP="00087D0B">
            <w:pPr>
              <w:spacing w:line="240" w:lineRule="atLeas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2068</w:t>
            </w:r>
          </w:p>
        </w:tc>
        <w:tc>
          <w:tcPr>
            <w:tcW w:w="986" w:type="dxa"/>
            <w:noWrap/>
          </w:tcPr>
          <w:p w:rsidR="00327C6D" w:rsidRPr="004B2ED8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2073</w:t>
            </w:r>
          </w:p>
        </w:tc>
        <w:tc>
          <w:tcPr>
            <w:tcW w:w="986" w:type="dxa"/>
            <w:noWrap/>
          </w:tcPr>
          <w:p w:rsidR="00327C6D" w:rsidRPr="004B2ED8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2082</w:t>
            </w:r>
          </w:p>
        </w:tc>
        <w:tc>
          <w:tcPr>
            <w:tcW w:w="986" w:type="dxa"/>
            <w:noWrap/>
          </w:tcPr>
          <w:p w:rsidR="00327C6D" w:rsidRPr="004B2ED8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2099</w:t>
            </w:r>
          </w:p>
        </w:tc>
        <w:tc>
          <w:tcPr>
            <w:tcW w:w="1251" w:type="dxa"/>
            <w:noWrap/>
          </w:tcPr>
          <w:p w:rsidR="00327C6D" w:rsidRPr="004B2ED8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2118</w:t>
            </w:r>
          </w:p>
        </w:tc>
      </w:tr>
      <w:tr w:rsidR="00327C6D" w:rsidRPr="00702F41" w:rsidTr="00087D0B">
        <w:trPr>
          <w:gridBefore w:val="1"/>
          <w:wBefore w:w="6" w:type="dxa"/>
          <w:cantSplit/>
          <w:trHeight w:val="300"/>
          <w:jc w:val="center"/>
        </w:trPr>
        <w:tc>
          <w:tcPr>
            <w:tcW w:w="6262" w:type="dxa"/>
          </w:tcPr>
          <w:p w:rsidR="00327C6D" w:rsidRPr="00702F41" w:rsidRDefault="00327C6D" w:rsidP="00087D0B">
            <w:pPr>
              <w:spacing w:line="240" w:lineRule="atLeast"/>
              <w:rPr>
                <w:rFonts w:ascii="Times New Roman" w:hAnsi="Times New Roman"/>
                <w:color w:val="000000"/>
                <w:szCs w:val="28"/>
              </w:rPr>
            </w:pPr>
            <w:r w:rsidRPr="00702F41">
              <w:rPr>
                <w:rFonts w:ascii="Times New Roman" w:hAnsi="Times New Roman"/>
                <w:color w:val="000000"/>
                <w:szCs w:val="28"/>
              </w:rPr>
              <w:t>Численность обучающихся</w:t>
            </w:r>
          </w:p>
        </w:tc>
        <w:tc>
          <w:tcPr>
            <w:tcW w:w="1471" w:type="dxa"/>
          </w:tcPr>
          <w:p w:rsidR="00327C6D" w:rsidRPr="00702F41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702F41">
              <w:rPr>
                <w:rFonts w:ascii="Times New Roman" w:hAnsi="Times New Roman"/>
                <w:szCs w:val="28"/>
              </w:rPr>
              <w:t>-"-</w:t>
            </w:r>
          </w:p>
          <w:p w:rsidR="00327C6D" w:rsidRPr="00702F41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  <w:tc>
          <w:tcPr>
            <w:tcW w:w="986" w:type="dxa"/>
            <w:noWrap/>
          </w:tcPr>
          <w:p w:rsidR="00327C6D" w:rsidRPr="00C345F7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1847</w:t>
            </w:r>
          </w:p>
        </w:tc>
        <w:tc>
          <w:tcPr>
            <w:tcW w:w="986" w:type="dxa"/>
            <w:noWrap/>
          </w:tcPr>
          <w:p w:rsidR="00327C6D" w:rsidRPr="0036415A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8"/>
                <w:highlight w:val="yellow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1847</w:t>
            </w:r>
          </w:p>
        </w:tc>
        <w:tc>
          <w:tcPr>
            <w:tcW w:w="986" w:type="dxa"/>
            <w:noWrap/>
          </w:tcPr>
          <w:p w:rsidR="00327C6D" w:rsidRPr="00702F41" w:rsidRDefault="00327C6D" w:rsidP="00087D0B">
            <w:pPr>
              <w:spacing w:line="240" w:lineRule="atLeast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1993</w:t>
            </w:r>
          </w:p>
        </w:tc>
        <w:tc>
          <w:tcPr>
            <w:tcW w:w="986" w:type="dxa"/>
            <w:noWrap/>
          </w:tcPr>
          <w:p w:rsidR="00327C6D" w:rsidRPr="00702F41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2149</w:t>
            </w:r>
          </w:p>
        </w:tc>
        <w:tc>
          <w:tcPr>
            <w:tcW w:w="986" w:type="dxa"/>
            <w:noWrap/>
          </w:tcPr>
          <w:p w:rsidR="00327C6D" w:rsidRPr="00702F41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2238</w:t>
            </w:r>
          </w:p>
        </w:tc>
        <w:tc>
          <w:tcPr>
            <w:tcW w:w="986" w:type="dxa"/>
            <w:noWrap/>
          </w:tcPr>
          <w:p w:rsidR="00327C6D" w:rsidRPr="00702F41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2306</w:t>
            </w:r>
          </w:p>
        </w:tc>
        <w:tc>
          <w:tcPr>
            <w:tcW w:w="1251" w:type="dxa"/>
            <w:noWrap/>
          </w:tcPr>
          <w:p w:rsidR="00327C6D" w:rsidRPr="00702F41" w:rsidRDefault="00327C6D" w:rsidP="00087D0B">
            <w:pPr>
              <w:spacing w:line="240" w:lineRule="atLeast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 xml:space="preserve">    2396</w:t>
            </w:r>
          </w:p>
        </w:tc>
      </w:tr>
      <w:tr w:rsidR="00327C6D" w:rsidRPr="00702F41" w:rsidTr="00087D0B">
        <w:trPr>
          <w:gridBefore w:val="1"/>
          <w:wBefore w:w="6" w:type="dxa"/>
          <w:cantSplit/>
          <w:trHeight w:val="300"/>
          <w:jc w:val="center"/>
        </w:trPr>
        <w:tc>
          <w:tcPr>
            <w:tcW w:w="6262" w:type="dxa"/>
          </w:tcPr>
          <w:p w:rsidR="00327C6D" w:rsidRPr="00702F41" w:rsidRDefault="00327C6D" w:rsidP="00087D0B">
            <w:pPr>
              <w:spacing w:line="240" w:lineRule="atLeast"/>
              <w:rPr>
                <w:rFonts w:ascii="Times New Roman" w:hAnsi="Times New Roman"/>
                <w:color w:val="000000"/>
                <w:szCs w:val="28"/>
              </w:rPr>
            </w:pPr>
            <w:r w:rsidRPr="00702F41">
              <w:rPr>
                <w:rFonts w:ascii="Times New Roman" w:hAnsi="Times New Roman"/>
                <w:color w:val="000000"/>
                <w:szCs w:val="28"/>
              </w:rPr>
              <w:t>Число обучающихся в расчете на 1 учителя</w:t>
            </w:r>
          </w:p>
        </w:tc>
        <w:tc>
          <w:tcPr>
            <w:tcW w:w="1471" w:type="dxa"/>
          </w:tcPr>
          <w:p w:rsidR="00327C6D" w:rsidRPr="00702F41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702F41">
              <w:rPr>
                <w:rFonts w:ascii="Times New Roman" w:hAnsi="Times New Roman"/>
                <w:color w:val="000000"/>
                <w:szCs w:val="28"/>
              </w:rPr>
              <w:t>человек</w:t>
            </w:r>
          </w:p>
          <w:p w:rsidR="00327C6D" w:rsidRPr="00702F41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  <w:tc>
          <w:tcPr>
            <w:tcW w:w="986" w:type="dxa"/>
            <w:noWrap/>
          </w:tcPr>
          <w:p w:rsidR="00327C6D" w:rsidRPr="00702F41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6,1</w:t>
            </w:r>
          </w:p>
        </w:tc>
        <w:tc>
          <w:tcPr>
            <w:tcW w:w="986" w:type="dxa"/>
            <w:noWrap/>
          </w:tcPr>
          <w:p w:rsidR="00327C6D" w:rsidRPr="00702F41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7,0</w:t>
            </w:r>
          </w:p>
        </w:tc>
        <w:tc>
          <w:tcPr>
            <w:tcW w:w="986" w:type="dxa"/>
            <w:noWrap/>
          </w:tcPr>
          <w:p w:rsidR="00327C6D" w:rsidRPr="00702F41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7,4</w:t>
            </w:r>
          </w:p>
        </w:tc>
        <w:tc>
          <w:tcPr>
            <w:tcW w:w="986" w:type="dxa"/>
            <w:noWrap/>
          </w:tcPr>
          <w:p w:rsidR="00327C6D" w:rsidRPr="00702F41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8,0</w:t>
            </w:r>
          </w:p>
        </w:tc>
        <w:tc>
          <w:tcPr>
            <w:tcW w:w="986" w:type="dxa"/>
            <w:noWrap/>
          </w:tcPr>
          <w:p w:rsidR="00327C6D" w:rsidRPr="00702F41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8,3</w:t>
            </w:r>
          </w:p>
        </w:tc>
        <w:tc>
          <w:tcPr>
            <w:tcW w:w="986" w:type="dxa"/>
            <w:noWrap/>
          </w:tcPr>
          <w:p w:rsidR="00327C6D" w:rsidRPr="00702F41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8,5</w:t>
            </w:r>
          </w:p>
        </w:tc>
        <w:tc>
          <w:tcPr>
            <w:tcW w:w="1251" w:type="dxa"/>
            <w:noWrap/>
          </w:tcPr>
          <w:p w:rsidR="00327C6D" w:rsidRPr="00702F41" w:rsidRDefault="00327C6D" w:rsidP="00087D0B">
            <w:pPr>
              <w:spacing w:line="240" w:lineRule="atLeast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 xml:space="preserve">      8,8</w:t>
            </w:r>
          </w:p>
        </w:tc>
      </w:tr>
      <w:tr w:rsidR="00327C6D" w:rsidRPr="00702F41" w:rsidTr="00087D0B">
        <w:trPr>
          <w:gridBefore w:val="1"/>
          <w:wBefore w:w="6" w:type="dxa"/>
          <w:cantSplit/>
          <w:trHeight w:val="300"/>
          <w:jc w:val="center"/>
        </w:trPr>
        <w:tc>
          <w:tcPr>
            <w:tcW w:w="6262" w:type="dxa"/>
          </w:tcPr>
          <w:p w:rsidR="00327C6D" w:rsidRPr="00702F41" w:rsidRDefault="00327C6D" w:rsidP="00087D0B">
            <w:pPr>
              <w:spacing w:line="240" w:lineRule="atLeast"/>
              <w:rPr>
                <w:rFonts w:ascii="Times New Roman" w:hAnsi="Times New Roman"/>
                <w:color w:val="000000"/>
                <w:szCs w:val="28"/>
              </w:rPr>
            </w:pPr>
            <w:r w:rsidRPr="00702F41">
              <w:rPr>
                <w:rFonts w:ascii="Times New Roman" w:hAnsi="Times New Roman"/>
                <w:szCs w:val="28"/>
              </w:rPr>
              <w:t>Удельный вес численности обучающихся организаций общего образования, обучающихся по новым федеральным государственным образовательным стандартам (к</w:t>
            </w:r>
            <w:r w:rsidRPr="00702F41">
              <w:rPr>
                <w:rFonts w:ascii="Times New Roman" w:hAnsi="Times New Roman"/>
              </w:rPr>
              <w:t xml:space="preserve"> 2018 году обучаться по федеральным государственным образовательным стандартам будут все учащиеся 1 - 8 классов)</w:t>
            </w:r>
          </w:p>
        </w:tc>
        <w:tc>
          <w:tcPr>
            <w:tcW w:w="1471" w:type="dxa"/>
          </w:tcPr>
          <w:p w:rsidR="00327C6D" w:rsidRPr="00702F41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702F41">
              <w:rPr>
                <w:rFonts w:ascii="Times New Roman" w:hAnsi="Times New Roman"/>
                <w:color w:val="000000"/>
                <w:szCs w:val="28"/>
              </w:rPr>
              <w:t>процентов</w:t>
            </w:r>
          </w:p>
        </w:tc>
        <w:tc>
          <w:tcPr>
            <w:tcW w:w="986" w:type="dxa"/>
            <w:noWrap/>
          </w:tcPr>
          <w:p w:rsidR="00327C6D" w:rsidRPr="00656C8A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szCs w:val="28"/>
                <w:lang w:val="en-US"/>
              </w:rPr>
            </w:pPr>
            <w:r>
              <w:rPr>
                <w:rFonts w:ascii="Times New Roman" w:hAnsi="Times New Roman"/>
                <w:szCs w:val="28"/>
                <w:lang w:val="en-US"/>
              </w:rPr>
              <w:t>20</w:t>
            </w:r>
          </w:p>
        </w:tc>
        <w:tc>
          <w:tcPr>
            <w:tcW w:w="986" w:type="dxa"/>
            <w:noWrap/>
          </w:tcPr>
          <w:p w:rsidR="00327C6D" w:rsidRPr="00656C8A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Cs w:val="28"/>
                <w:lang w:val="en-US"/>
              </w:rPr>
              <w:t>30</w:t>
            </w:r>
          </w:p>
        </w:tc>
        <w:tc>
          <w:tcPr>
            <w:tcW w:w="986" w:type="dxa"/>
            <w:noWrap/>
          </w:tcPr>
          <w:p w:rsidR="00327C6D" w:rsidRPr="00656C8A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Cs w:val="28"/>
                <w:lang w:val="en-US"/>
              </w:rPr>
              <w:t>40</w:t>
            </w:r>
          </w:p>
        </w:tc>
        <w:tc>
          <w:tcPr>
            <w:tcW w:w="986" w:type="dxa"/>
            <w:noWrap/>
          </w:tcPr>
          <w:p w:rsidR="00327C6D" w:rsidRPr="00656C8A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8"/>
                <w:lang w:val="en-US"/>
              </w:rPr>
            </w:pPr>
            <w:r>
              <w:rPr>
                <w:rFonts w:ascii="Times New Roman" w:hAnsi="Times New Roman"/>
                <w:szCs w:val="28"/>
                <w:lang w:val="en-US"/>
              </w:rPr>
              <w:t>50</w:t>
            </w:r>
          </w:p>
        </w:tc>
        <w:tc>
          <w:tcPr>
            <w:tcW w:w="986" w:type="dxa"/>
            <w:noWrap/>
          </w:tcPr>
          <w:p w:rsidR="00327C6D" w:rsidRPr="00656C8A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8"/>
                <w:lang w:val="en-US"/>
              </w:rPr>
            </w:pPr>
            <w:r>
              <w:rPr>
                <w:rFonts w:ascii="Times New Roman" w:hAnsi="Times New Roman"/>
                <w:szCs w:val="28"/>
                <w:lang w:val="en-US"/>
              </w:rPr>
              <w:t>60</w:t>
            </w:r>
          </w:p>
        </w:tc>
        <w:tc>
          <w:tcPr>
            <w:tcW w:w="986" w:type="dxa"/>
            <w:noWrap/>
          </w:tcPr>
          <w:p w:rsidR="00327C6D" w:rsidRPr="00656C8A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8"/>
                <w:lang w:val="en-US"/>
              </w:rPr>
            </w:pPr>
            <w:r>
              <w:rPr>
                <w:rFonts w:ascii="Times New Roman" w:hAnsi="Times New Roman"/>
                <w:szCs w:val="28"/>
                <w:lang w:val="en-US"/>
              </w:rPr>
              <w:t>75</w:t>
            </w:r>
          </w:p>
        </w:tc>
        <w:tc>
          <w:tcPr>
            <w:tcW w:w="1251" w:type="dxa"/>
            <w:noWrap/>
          </w:tcPr>
          <w:p w:rsidR="00327C6D" w:rsidRPr="00656C8A" w:rsidRDefault="00327C6D" w:rsidP="00087D0B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8"/>
                <w:lang w:val="en-US"/>
              </w:rPr>
            </w:pPr>
            <w:r>
              <w:rPr>
                <w:rFonts w:ascii="Times New Roman" w:hAnsi="Times New Roman"/>
                <w:szCs w:val="28"/>
                <w:lang w:val="en-US"/>
              </w:rPr>
              <w:t>85</w:t>
            </w:r>
          </w:p>
        </w:tc>
      </w:tr>
    </w:tbl>
    <w:p w:rsidR="00327C6D" w:rsidRDefault="00327C6D" w:rsidP="00D463A6"/>
    <w:p w:rsidR="00327C6D" w:rsidRDefault="00327C6D" w:rsidP="00D463A6">
      <w:pPr>
        <w:spacing w:line="240" w:lineRule="atLeast"/>
        <w:jc w:val="center"/>
        <w:rPr>
          <w:rFonts w:ascii="Times New Roman" w:hAnsi="Times New Roman"/>
          <w:szCs w:val="28"/>
        </w:rPr>
      </w:pPr>
    </w:p>
    <w:p w:rsidR="00327C6D" w:rsidRPr="00702F41" w:rsidRDefault="00327C6D" w:rsidP="00D463A6">
      <w:pPr>
        <w:spacing w:line="240" w:lineRule="atLeast"/>
        <w:jc w:val="center"/>
        <w:rPr>
          <w:rFonts w:ascii="Times New Roman" w:hAnsi="Times New Roman"/>
          <w:szCs w:val="28"/>
        </w:rPr>
      </w:pPr>
      <w:r w:rsidRPr="00702F41">
        <w:rPr>
          <w:rFonts w:ascii="Times New Roman" w:hAnsi="Times New Roman"/>
          <w:szCs w:val="28"/>
        </w:rPr>
        <w:t xml:space="preserve">4. Мероприятия по повышению эффективности и качества услуг в сфере общего образования, </w:t>
      </w:r>
      <w:r w:rsidRPr="00702F41">
        <w:rPr>
          <w:rFonts w:ascii="Times New Roman" w:hAnsi="Times New Roman"/>
          <w:szCs w:val="28"/>
        </w:rPr>
        <w:br/>
        <w:t>соотнесенные с этапами перехода к эффективному контракту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11"/>
        <w:gridCol w:w="4458"/>
        <w:gridCol w:w="4445"/>
        <w:gridCol w:w="1321"/>
        <w:gridCol w:w="3851"/>
      </w:tblGrid>
      <w:tr w:rsidR="00327C6D" w:rsidTr="00C16C35">
        <w:tc>
          <w:tcPr>
            <w:tcW w:w="0" w:type="auto"/>
          </w:tcPr>
          <w:p w:rsidR="00327C6D" w:rsidRPr="00C16C35" w:rsidRDefault="00327C6D" w:rsidP="00087D0B">
            <w:pPr>
              <w:rPr>
                <w:sz w:val="22"/>
              </w:rPr>
            </w:pP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:rsidR="00327C6D" w:rsidRPr="00C16C35" w:rsidRDefault="00327C6D" w:rsidP="00C16C35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Ответственные исполнители</w:t>
            </w:r>
          </w:p>
        </w:tc>
        <w:tc>
          <w:tcPr>
            <w:tcW w:w="0" w:type="auto"/>
            <w:vAlign w:val="center"/>
          </w:tcPr>
          <w:p w:rsidR="00327C6D" w:rsidRPr="00C16C35" w:rsidRDefault="00327C6D" w:rsidP="00C16C35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Сроки реализации</w:t>
            </w:r>
          </w:p>
        </w:tc>
        <w:tc>
          <w:tcPr>
            <w:tcW w:w="0" w:type="auto"/>
            <w:vAlign w:val="center"/>
          </w:tcPr>
          <w:p w:rsidR="00327C6D" w:rsidRPr="00C16C35" w:rsidRDefault="00327C6D" w:rsidP="00C16C35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Показатели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b/>
                <w:sz w:val="22"/>
              </w:rPr>
            </w:pPr>
            <w:r w:rsidRPr="00C16C35">
              <w:rPr>
                <w:b/>
                <w:sz w:val="22"/>
              </w:rPr>
              <w:t>1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b/>
                <w:sz w:val="22"/>
              </w:rPr>
            </w:pPr>
            <w:r w:rsidRPr="00C16C35">
              <w:rPr>
                <w:b/>
                <w:sz w:val="22"/>
              </w:rPr>
              <w:t>2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b/>
                <w:sz w:val="22"/>
              </w:rPr>
            </w:pPr>
            <w:r w:rsidRPr="00C16C35">
              <w:rPr>
                <w:b/>
                <w:sz w:val="22"/>
              </w:rPr>
              <w:t>3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b/>
                <w:sz w:val="22"/>
              </w:rPr>
            </w:pPr>
            <w:r w:rsidRPr="00C16C35">
              <w:rPr>
                <w:b/>
                <w:sz w:val="22"/>
              </w:rPr>
              <w:t>4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b/>
                <w:sz w:val="22"/>
              </w:rPr>
            </w:pPr>
            <w:r w:rsidRPr="00C16C35">
              <w:rPr>
                <w:b/>
                <w:sz w:val="22"/>
              </w:rPr>
              <w:t>5</w:t>
            </w:r>
          </w:p>
        </w:tc>
      </w:tr>
      <w:tr w:rsidR="00327C6D" w:rsidTr="00C16C35">
        <w:tc>
          <w:tcPr>
            <w:tcW w:w="0" w:type="auto"/>
            <w:gridSpan w:val="5"/>
          </w:tcPr>
          <w:p w:rsidR="00327C6D" w:rsidRPr="00C16C35" w:rsidRDefault="00327C6D" w:rsidP="00C16C35">
            <w:pPr>
              <w:jc w:val="center"/>
              <w:rPr>
                <w:sz w:val="22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Достижение новых качественных образовательных результатов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spacing w:line="240" w:lineRule="atLeast"/>
              <w:jc w:val="center"/>
              <w:rPr>
                <w:sz w:val="22"/>
              </w:rPr>
            </w:pPr>
            <w:r w:rsidRPr="00C16C35">
              <w:rPr>
                <w:sz w:val="22"/>
              </w:rPr>
              <w:t>1.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spacing w:line="240" w:lineRule="atLeast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Комплекс мероприятий по внедрению федеральных государственных образовательных стандартов:</w:t>
            </w:r>
          </w:p>
          <w:p w:rsidR="00327C6D" w:rsidRPr="00C16C35" w:rsidRDefault="00327C6D" w:rsidP="00087D0B">
            <w:pPr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:rsidR="00327C6D" w:rsidRPr="00C16C35" w:rsidRDefault="00327C6D" w:rsidP="00C16C35">
            <w:pPr>
              <w:jc w:val="center"/>
              <w:rPr>
                <w:sz w:val="22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Отдел образования, молодежной политики и спорта МО « Улаганский район»  с участием руководителей образовательных организаций  и педагогических работников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2013-2018 годы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spacing w:line="240" w:lineRule="atLeast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удельный вес численности обучающихся организаций общего образования, обучающихся по новым федеральным государственным образовательным стандартам,</w:t>
            </w:r>
          </w:p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rFonts w:ascii="Times New Roman" w:hAnsi="Times New Roman"/>
                <w:color w:val="000000"/>
                <w:sz w:val="22"/>
                <w:szCs w:val="28"/>
              </w:rPr>
              <w:t>отношение среднего балла единого государственного экзамена (в расчете на 1 предмет) в 10 процентах школ с лучшими результатами единого государственного экзамена к среднему баллу единого государственного экзамена (в расчете на 1 предмет) в 10 процентах школ с худшими результатами единого государственного экзамена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1.1.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left"/>
              <w:rPr>
                <w:sz w:val="22"/>
              </w:rPr>
            </w:pPr>
            <w:r w:rsidRPr="00C16C35">
              <w:rPr>
                <w:sz w:val="22"/>
              </w:rPr>
              <w:t>для начального общего образования:</w:t>
            </w:r>
          </w:p>
          <w:p w:rsidR="00327C6D" w:rsidRPr="00C16C35" w:rsidRDefault="00327C6D" w:rsidP="00C16C35">
            <w:pPr>
              <w:jc w:val="left"/>
              <w:rPr>
                <w:sz w:val="22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27C6D" w:rsidRPr="00C16C35" w:rsidRDefault="00327C6D" w:rsidP="00C16C35">
            <w:pPr>
              <w:jc w:val="center"/>
              <w:rPr>
                <w:sz w:val="22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Отдел образования, молодежной политики и спорта МО « Улаганский район»  с участием руководителей образовательных организаций  и педагогических работников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sz w:val="22"/>
              </w:rPr>
            </w:pPr>
            <w:r w:rsidRPr="00C16C35">
              <w:rPr>
                <w:sz w:val="22"/>
              </w:rPr>
              <w:t>2013-2014 годы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Оснащенность образовательного процесса в соответствии с требованиями к реализации ФГОС НОО-100 %</w:t>
            </w:r>
          </w:p>
          <w:p w:rsidR="00327C6D" w:rsidRPr="00C16C35" w:rsidRDefault="00327C6D" w:rsidP="00087D0B">
            <w:pPr>
              <w:rPr>
                <w:sz w:val="22"/>
              </w:rPr>
            </w:pP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1.1.1.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left"/>
              <w:rPr>
                <w:sz w:val="22"/>
              </w:rPr>
            </w:pPr>
            <w:r w:rsidRPr="00C16C35">
              <w:rPr>
                <w:sz w:val="22"/>
              </w:rPr>
              <w:t>закупка оборудования и материалов, учебников и методических пособий,</w:t>
            </w:r>
          </w:p>
          <w:p w:rsidR="00327C6D" w:rsidRPr="00C16C35" w:rsidRDefault="00327C6D" w:rsidP="00C16C35">
            <w:pPr>
              <w:jc w:val="left"/>
              <w:rPr>
                <w:sz w:val="22"/>
              </w:rPr>
            </w:pPr>
          </w:p>
        </w:tc>
        <w:tc>
          <w:tcPr>
            <w:tcW w:w="0" w:type="auto"/>
            <w:vMerge/>
          </w:tcPr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sz w:val="22"/>
              </w:rPr>
            </w:pP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Наличие оборудования и материалов, учебников и методических пособий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1.1.2.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повышение квалификации педагогов,</w:t>
            </w:r>
          </w:p>
        </w:tc>
        <w:tc>
          <w:tcPr>
            <w:tcW w:w="0" w:type="auto"/>
            <w:vMerge/>
          </w:tcPr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sz w:val="22"/>
              </w:rPr>
            </w:pP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Повышение квалификации учителей начального звена для работы в соответствии с требованиями ФГОС НОО-10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1.1.3.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создание сетевого взаимодействия  по обмену передовым опытом</w:t>
            </w:r>
          </w:p>
        </w:tc>
        <w:tc>
          <w:tcPr>
            <w:tcW w:w="0" w:type="auto"/>
            <w:vMerge/>
          </w:tcPr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sz w:val="22"/>
              </w:rPr>
            </w:pP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Размещение материалов из опыта работы учителей начальных классов по реализации ФГОС НОО на сайтах общеобразовательных учреждений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1.2.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основного общего  образования</w:t>
            </w:r>
          </w:p>
        </w:tc>
        <w:tc>
          <w:tcPr>
            <w:tcW w:w="0" w:type="auto"/>
            <w:vMerge w:val="restart"/>
            <w:vAlign w:val="center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Отдел образования, молодежной политики и спорта МО « Улаганский район»  с участием руководителей образовательных организаций  и педагогических работников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2015 - 2018 годы</w:t>
            </w:r>
          </w:p>
          <w:p w:rsidR="00327C6D" w:rsidRPr="00C16C35" w:rsidRDefault="00327C6D" w:rsidP="00C16C35">
            <w:pPr>
              <w:jc w:val="center"/>
              <w:rPr>
                <w:sz w:val="22"/>
              </w:rPr>
            </w:pP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Оснащенность образовательного процесса в соответствии с требованиями к реализации ФГОС ООО-100 %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1.2.1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закупка оборудования и материалов, учебников и методических пособий</w:t>
            </w:r>
          </w:p>
        </w:tc>
        <w:tc>
          <w:tcPr>
            <w:tcW w:w="0" w:type="auto"/>
            <w:vMerge/>
          </w:tcPr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2015-2018 годы</w:t>
            </w:r>
          </w:p>
          <w:p w:rsidR="00327C6D" w:rsidRPr="00C16C35" w:rsidRDefault="00327C6D" w:rsidP="00C16C35">
            <w:pPr>
              <w:jc w:val="center"/>
              <w:rPr>
                <w:sz w:val="22"/>
              </w:rPr>
            </w:pP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Наличие оборудования и материалов, учебников и методических пособий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1.2.3.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повышение квалификации педагогов</w:t>
            </w:r>
          </w:p>
        </w:tc>
        <w:tc>
          <w:tcPr>
            <w:tcW w:w="0" w:type="auto"/>
            <w:vMerge/>
          </w:tcPr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sz w:val="22"/>
              </w:rPr>
            </w:pPr>
            <w:r w:rsidRPr="00C16C35">
              <w:rPr>
                <w:sz w:val="22"/>
              </w:rPr>
              <w:t>2015-2016 годы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Повышение квалификации учителей начального звена для работы в соответствии с требованиями ФГОС ООО-100%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1.2.4.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создание сетей по обмену передовым опытом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sz w:val="22"/>
              </w:rPr>
            </w:pPr>
            <w:r w:rsidRPr="00C16C35">
              <w:rPr>
                <w:sz w:val="22"/>
              </w:rPr>
              <w:t>2016-2018 годы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Размещение материалов из опыта работы учителей начальных классов по реализации ФГОС ООО на сайтах общеобразовательных учреждений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2.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Формирование системы мониторинга уровня подготовки и социализации школьников:</w:t>
            </w:r>
          </w:p>
        </w:tc>
        <w:tc>
          <w:tcPr>
            <w:tcW w:w="0" w:type="auto"/>
            <w:vMerge w:val="restart"/>
            <w:vAlign w:val="center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Отдел образования, молодежной политики и спорта МО « Улаганский район»  с участием руководителей образовательных организаций  и педагогических работников</w:t>
            </w:r>
          </w:p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</w:p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</w:p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</w:p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</w:p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</w:p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</w:p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</w:p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</w:p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</w:p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</w:p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</w:p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</w:p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</w:p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</w:p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</w:p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</w:p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</w:p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</w:p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</w:p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</w:p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Отдел образования, молодежной политики и спорта МО « Улаганский район»  с участием руководителей образовательных организаций  и педагогических работников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sz w:val="22"/>
              </w:rPr>
            </w:pPr>
            <w:r w:rsidRPr="00C16C35">
              <w:rPr>
                <w:sz w:val="22"/>
              </w:rPr>
              <w:t>2014-2018 годы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 xml:space="preserve">отношение среднего балла </w:t>
            </w:r>
            <w:r w:rsidRPr="00C16C35">
              <w:rPr>
                <w:rFonts w:ascii="Times New Roman" w:hAnsi="Times New Roman"/>
                <w:color w:val="000000"/>
                <w:sz w:val="22"/>
                <w:szCs w:val="28"/>
              </w:rPr>
              <w:t>единого государственного экзамена</w:t>
            </w:r>
            <w:r w:rsidRPr="00C16C35">
              <w:rPr>
                <w:rFonts w:ascii="Times New Roman" w:hAnsi="Times New Roman"/>
                <w:sz w:val="22"/>
                <w:szCs w:val="28"/>
              </w:rPr>
              <w:t xml:space="preserve"> (в расчете на 1 предмет) в 10 процентах школ с лучшими результатами </w:t>
            </w:r>
            <w:r w:rsidRPr="00C16C35">
              <w:rPr>
                <w:rFonts w:ascii="Times New Roman" w:hAnsi="Times New Roman"/>
                <w:color w:val="000000"/>
                <w:sz w:val="22"/>
                <w:szCs w:val="28"/>
              </w:rPr>
              <w:t>единого государственного экзамена</w:t>
            </w:r>
            <w:r w:rsidRPr="00C16C35">
              <w:rPr>
                <w:rFonts w:ascii="Times New Roman" w:hAnsi="Times New Roman"/>
                <w:sz w:val="22"/>
                <w:szCs w:val="28"/>
              </w:rPr>
              <w:t xml:space="preserve"> к среднему баллу </w:t>
            </w:r>
            <w:r w:rsidRPr="00C16C35">
              <w:rPr>
                <w:rFonts w:ascii="Times New Roman" w:hAnsi="Times New Roman"/>
                <w:color w:val="000000"/>
                <w:sz w:val="22"/>
                <w:szCs w:val="28"/>
              </w:rPr>
              <w:t>единого государственного экзамена</w:t>
            </w:r>
            <w:r w:rsidRPr="00C16C35">
              <w:rPr>
                <w:rFonts w:ascii="Times New Roman" w:hAnsi="Times New Roman"/>
                <w:sz w:val="22"/>
                <w:szCs w:val="28"/>
              </w:rPr>
              <w:t xml:space="preserve"> (в расчете на 1 предмет) в 10 процентах школ с худшими результатами </w:t>
            </w:r>
            <w:r w:rsidRPr="00C16C35">
              <w:rPr>
                <w:rFonts w:ascii="Times New Roman" w:hAnsi="Times New Roman"/>
                <w:color w:val="000000"/>
                <w:sz w:val="22"/>
                <w:szCs w:val="28"/>
              </w:rPr>
              <w:t>единого государственного экзамена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2.1.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sz w:val="22"/>
                <w:szCs w:val="28"/>
              </w:rPr>
              <w:t>подготовка муниципальных методических рекомендаций  по корректировке  основных образовательных программ  начального общего, основного общего, среднего (полного) общего образования с учетом российских и международных исследований образовательных достижений обучающихся</w:t>
            </w:r>
          </w:p>
        </w:tc>
        <w:tc>
          <w:tcPr>
            <w:tcW w:w="0" w:type="auto"/>
            <w:vMerge/>
          </w:tcPr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sz w:val="22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2014 год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Подготовлены  муниципальные методические рекомендации по корректировке основных образовательных программ начального общего, основного общего, среднего общего образования с учетом российских и международных исследований образовательных достижений обучающихся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2.2.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sz w:val="22"/>
                <w:szCs w:val="28"/>
              </w:rPr>
            </w:pPr>
            <w:r w:rsidRPr="00C16C35">
              <w:rPr>
                <w:sz w:val="22"/>
                <w:szCs w:val="28"/>
              </w:rPr>
              <w:t>Проведение апробации разработанных рекомендаций в рамках:</w:t>
            </w:r>
          </w:p>
          <w:p w:rsidR="00327C6D" w:rsidRPr="00C16C35" w:rsidRDefault="00327C6D" w:rsidP="00087D0B">
            <w:pPr>
              <w:rPr>
                <w:sz w:val="22"/>
                <w:szCs w:val="28"/>
              </w:rPr>
            </w:pPr>
            <w:r w:rsidRPr="00C16C35">
              <w:rPr>
                <w:sz w:val="22"/>
                <w:szCs w:val="28"/>
              </w:rPr>
              <w:t xml:space="preserve">-повышения квалификации педагогических работников;  </w:t>
            </w:r>
          </w:p>
          <w:p w:rsidR="00327C6D" w:rsidRPr="00C16C35" w:rsidRDefault="00327C6D" w:rsidP="00087D0B">
            <w:pPr>
              <w:rPr>
                <w:sz w:val="22"/>
                <w:szCs w:val="28"/>
              </w:rPr>
            </w:pPr>
            <w:r w:rsidRPr="00C16C35">
              <w:rPr>
                <w:sz w:val="22"/>
                <w:szCs w:val="28"/>
              </w:rPr>
              <w:t>- корректировки и апробации основных общеобразовательных программ;</w:t>
            </w:r>
          </w:p>
          <w:p w:rsidR="00327C6D" w:rsidRPr="00C16C35" w:rsidRDefault="00327C6D" w:rsidP="00087D0B">
            <w:pPr>
              <w:rPr>
                <w:sz w:val="22"/>
                <w:szCs w:val="28"/>
              </w:rPr>
            </w:pPr>
            <w:r w:rsidRPr="00C16C35">
              <w:rPr>
                <w:sz w:val="22"/>
                <w:szCs w:val="28"/>
              </w:rPr>
              <w:t>-сбора и распространения лучших педагогических практик;</w:t>
            </w:r>
          </w:p>
          <w:p w:rsidR="00327C6D" w:rsidRPr="00C16C35" w:rsidRDefault="00327C6D" w:rsidP="00087D0B">
            <w:pPr>
              <w:rPr>
                <w:sz w:val="22"/>
                <w:szCs w:val="28"/>
              </w:rPr>
            </w:pPr>
            <w:r w:rsidRPr="00C16C35">
              <w:rPr>
                <w:sz w:val="22"/>
                <w:szCs w:val="28"/>
              </w:rPr>
              <w:t>- формирование сетевого взаимодействия образовательных учреждений</w:t>
            </w:r>
          </w:p>
        </w:tc>
        <w:tc>
          <w:tcPr>
            <w:tcW w:w="0" w:type="auto"/>
            <w:vMerge/>
          </w:tcPr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</w:p>
        </w:tc>
        <w:tc>
          <w:tcPr>
            <w:tcW w:w="0" w:type="auto"/>
          </w:tcPr>
          <w:p w:rsidR="00327C6D" w:rsidRPr="00C16C35" w:rsidRDefault="00327C6D" w:rsidP="00C16C35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8"/>
              </w:rPr>
            </w:pPr>
          </w:p>
          <w:p w:rsidR="00327C6D" w:rsidRPr="00C16C35" w:rsidRDefault="00327C6D" w:rsidP="00C16C35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2015 год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Проведена корректировка основных образовательных программ начального общего, основного общего, среднего общего образования с учетом методических рекомендаций</w:t>
            </w:r>
          </w:p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2.3.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sz w:val="22"/>
                <w:szCs w:val="28"/>
              </w:rPr>
            </w:pPr>
            <w:r w:rsidRPr="00C16C35">
              <w:rPr>
                <w:sz w:val="22"/>
                <w:szCs w:val="28"/>
              </w:rPr>
              <w:t xml:space="preserve">Проведение муниципального  мониторинга уровня подготовки и социализации школьников, анализ данных мониторинга, разработка и принятие нормативно-правовых актов в соответствии с результатами мониторинга </w:t>
            </w:r>
          </w:p>
        </w:tc>
        <w:tc>
          <w:tcPr>
            <w:tcW w:w="0" w:type="auto"/>
            <w:vMerge/>
          </w:tcPr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</w:p>
        </w:tc>
        <w:tc>
          <w:tcPr>
            <w:tcW w:w="0" w:type="auto"/>
          </w:tcPr>
          <w:p w:rsidR="00327C6D" w:rsidRPr="00C16C35" w:rsidRDefault="00327C6D" w:rsidP="00C16C35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2013- 2018 годы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Принятие нормативно-правовых актов по оценке уровня готовности выпускников начальной школы к обучению в основной школе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2.4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sz w:val="22"/>
                <w:szCs w:val="28"/>
              </w:rPr>
            </w:pPr>
            <w:r w:rsidRPr="00C16C35">
              <w:rPr>
                <w:sz w:val="22"/>
                <w:szCs w:val="28"/>
              </w:rPr>
              <w:t>Подготовка и принятие нормативных актов по результатам проведения мониторинга на постоянной основе</w:t>
            </w:r>
          </w:p>
          <w:p w:rsidR="00327C6D" w:rsidRPr="00C16C35" w:rsidRDefault="00327C6D" w:rsidP="00087D0B">
            <w:pPr>
              <w:rPr>
                <w:sz w:val="22"/>
                <w:szCs w:val="28"/>
              </w:rPr>
            </w:pPr>
          </w:p>
          <w:p w:rsidR="00327C6D" w:rsidRPr="00C16C35" w:rsidRDefault="00327C6D" w:rsidP="00087D0B">
            <w:pPr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Отдел образования, молодежной политики и спорта МО « Улаганский район»  с участием руководителей образовательных организаций  и педагогических работников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2016-2018 годы</w:t>
            </w:r>
          </w:p>
          <w:p w:rsidR="00327C6D" w:rsidRPr="00C16C35" w:rsidRDefault="00327C6D" w:rsidP="00C16C35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8"/>
              </w:rPr>
            </w:pPr>
          </w:p>
          <w:p w:rsidR="00327C6D" w:rsidRPr="00C16C35" w:rsidRDefault="00327C6D" w:rsidP="00C16C35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8"/>
              </w:rPr>
            </w:pP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Принятие нормативных актов по результатам проведения мониторинга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3.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pStyle w:val="Default"/>
              <w:rPr>
                <w:rFonts w:ascii="Calibri" w:hAnsi="Calibri"/>
                <w:color w:val="auto"/>
                <w:sz w:val="28"/>
                <w:szCs w:val="28"/>
              </w:rPr>
            </w:pPr>
            <w:r w:rsidRPr="00C16C35">
              <w:rPr>
                <w:rFonts w:ascii="Calibri" w:hAnsi="Calibri"/>
                <w:sz w:val="28"/>
                <w:szCs w:val="28"/>
              </w:rPr>
              <w:t>Программа подготовки и переподготовки современных педагогических кадров: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Отдел образования, молодежной политики и спорта МО « Улаганский район»  с участием руководителей образовательных организаций  и педагогических работников</w:t>
            </w:r>
          </w:p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</w:p>
        </w:tc>
        <w:tc>
          <w:tcPr>
            <w:tcW w:w="0" w:type="auto"/>
          </w:tcPr>
          <w:p w:rsidR="00327C6D" w:rsidRPr="00C16C35" w:rsidRDefault="00327C6D" w:rsidP="00C16C35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2013-2018 годы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left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удельный вес численности обучающихся по модернизированным программам среднего профессионального педагогического образования и высшего профессионального педагогического образования, а также по модернизированным программам переподготовки и повышения квалификации педагогических работников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3.1.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pStyle w:val="Default"/>
              <w:rPr>
                <w:rFonts w:ascii="Calibri" w:hAnsi="Calibri"/>
                <w:sz w:val="28"/>
                <w:szCs w:val="28"/>
              </w:rPr>
            </w:pPr>
            <w:r w:rsidRPr="00C16C35">
              <w:rPr>
                <w:rFonts w:ascii="Calibri" w:hAnsi="Calibri"/>
                <w:sz w:val="28"/>
                <w:szCs w:val="28"/>
              </w:rPr>
              <w:t>Разработка и принятие муниципальной  программы подготовки и переподготовки  педагогических кадров во взаимоувязке с региональной  программой.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Отдел образования, молодежной политики и спорта МО « Улаганский район»  с участием руководителей образовательных организаций  и педагогических работников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spacing w:line="240" w:lineRule="atLeast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2013 - 2014 годы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left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Принята муниципальная программа подготовки и переподготовки педагогических кадров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3.2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pStyle w:val="Default"/>
              <w:rPr>
                <w:rFonts w:ascii="Calibri" w:hAnsi="Calibri"/>
                <w:sz w:val="28"/>
                <w:szCs w:val="28"/>
              </w:rPr>
            </w:pPr>
            <w:r w:rsidRPr="00C16C35">
              <w:rPr>
                <w:rFonts w:ascii="Calibri" w:hAnsi="Calibri"/>
                <w:sz w:val="28"/>
                <w:szCs w:val="28"/>
              </w:rPr>
              <w:t>Апробация программы подготовки и переподготовки современных педагогических кадров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Отдел образования, молодежной политики и спорта МО « Улаганский район»  с участием руководителей образовательных организаций  и педагогических работников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spacing w:line="240" w:lineRule="atLeast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2014-2016 годы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left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 xml:space="preserve">Проведена апробация программы подготовки и переподготовки педагогических кадров  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3.3.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pStyle w:val="Default"/>
              <w:jc w:val="both"/>
              <w:rPr>
                <w:rFonts w:ascii="Calibri" w:hAnsi="Calibri"/>
                <w:sz w:val="28"/>
                <w:szCs w:val="28"/>
              </w:rPr>
            </w:pPr>
            <w:r w:rsidRPr="00C16C35">
              <w:rPr>
                <w:rFonts w:ascii="Calibri" w:hAnsi="Calibri"/>
                <w:sz w:val="28"/>
                <w:szCs w:val="28"/>
              </w:rPr>
              <w:t xml:space="preserve">Реализации муниципальной  программы подготовки и переподготовки современных педагогических кадров, в том числе: 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Отдел образования, молодежной политики и спорта МО « Улаганский район»  с участием руководителей образовательных организаций  и педагогических работников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spacing w:line="240" w:lineRule="atLeast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2017 - 2018 годы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left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Принята и реализуется в образовательных организациях муниципальная программа и переподготовки современных педагогических кадров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3.4.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pStyle w:val="Default"/>
              <w:jc w:val="both"/>
              <w:rPr>
                <w:rFonts w:ascii="Calibri" w:hAnsi="Calibri"/>
                <w:sz w:val="28"/>
                <w:szCs w:val="28"/>
              </w:rPr>
            </w:pPr>
            <w:r w:rsidRPr="00C16C35">
              <w:rPr>
                <w:rFonts w:ascii="Calibri" w:hAnsi="Calibri"/>
                <w:sz w:val="28"/>
                <w:szCs w:val="28"/>
              </w:rPr>
              <w:t>выявление и поддержка молодежи, заинтересованной в получении педагогической профессии и в работе в системе образования;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Отдел образования, молодежной политики и спорта МО « Улаганский район»  с участием руководителей образовательных организаций  и педагогических работников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spacing w:line="240" w:lineRule="atLeast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2017 - 2018 годы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left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Принята и реализуется в образовательных организациях муниципальная программа и переподготовки современных педагогических кадров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3.5.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pStyle w:val="Default"/>
              <w:jc w:val="both"/>
              <w:rPr>
                <w:rFonts w:ascii="Calibri" w:hAnsi="Calibri"/>
                <w:sz w:val="28"/>
                <w:szCs w:val="28"/>
              </w:rPr>
            </w:pPr>
            <w:r w:rsidRPr="00C16C35">
              <w:rPr>
                <w:rFonts w:ascii="Calibri" w:hAnsi="Calibri"/>
                <w:sz w:val="28"/>
                <w:szCs w:val="28"/>
              </w:rPr>
              <w:t>меры социальной поддержки молодых педагогов;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Отдел образования, молодежной политики и спорта МО « Улаганский район»  с участием руководителей образовательных организаций  и педагогических работников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2017 - 2018 годы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left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Принята и реализуется в образовательных организациях муниципальная программа и переподготовки современных педагогических кадров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3.6.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pStyle w:val="Default"/>
              <w:jc w:val="both"/>
              <w:rPr>
                <w:rFonts w:ascii="Calibri" w:hAnsi="Calibri"/>
                <w:sz w:val="28"/>
                <w:szCs w:val="28"/>
              </w:rPr>
            </w:pPr>
            <w:r w:rsidRPr="00C16C35">
              <w:rPr>
                <w:rFonts w:ascii="Calibri" w:hAnsi="Calibri"/>
                <w:sz w:val="28"/>
                <w:szCs w:val="28"/>
              </w:rPr>
              <w:t>развитие системы наставничества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Отдел образования, молодежной политики и спорта МО « Улаганский район»  с участием руководителей образовательных организаций  и педагогических работников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2017 - 2018 годы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left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Принята и реализуется в образовательных организациях муниципальная программа и переподготовки современных педагогических кадров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3.7.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pStyle w:val="Default"/>
              <w:jc w:val="both"/>
              <w:rPr>
                <w:rFonts w:ascii="Calibri" w:hAnsi="Calibri"/>
                <w:sz w:val="28"/>
                <w:szCs w:val="28"/>
              </w:rPr>
            </w:pPr>
            <w:r w:rsidRPr="00C16C35">
              <w:rPr>
                <w:rFonts w:ascii="Calibri" w:hAnsi="Calibri"/>
                <w:sz w:val="28"/>
                <w:szCs w:val="28"/>
              </w:rPr>
              <w:t>формирование регионального целевого заказа на подготовку современных педагогических кадров.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Отдел образования, молодежной политики и спорта МО « Улаганский район»  с участием руководителей образовательных организаций  и педагогических работников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2017 - 2018 годы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left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Принята и реализуется в образовательных организациях муниципальная программа и переподготовки современных педагогических кадров</w:t>
            </w:r>
          </w:p>
        </w:tc>
      </w:tr>
      <w:tr w:rsidR="00327C6D" w:rsidTr="00C16C35">
        <w:tc>
          <w:tcPr>
            <w:tcW w:w="0" w:type="auto"/>
            <w:gridSpan w:val="5"/>
          </w:tcPr>
          <w:p w:rsidR="00327C6D" w:rsidRPr="00C16C35" w:rsidRDefault="00327C6D" w:rsidP="00C16C35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Обеспечение доступности качественного образования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4.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spacing w:line="240" w:lineRule="atLeast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Разработка и внедрение системы оценки качества общего образования: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left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Отдел образования, молодежной политики и спорта МО « Улаганский район»  с участием руководителей образовательных организаций  и педагогических работников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2013-2014 годы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left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Количество общеобразовательных учреждений  Республики Алтай, в которых оценка деятельности общеобразова</w:t>
            </w:r>
            <w:r w:rsidRPr="00C16C35">
              <w:rPr>
                <w:rFonts w:ascii="Times New Roman" w:hAnsi="Times New Roman"/>
                <w:sz w:val="22"/>
                <w:szCs w:val="28"/>
              </w:rPr>
              <w:softHyphen/>
              <w:t>тельных организаций, их руководителей и основных категорий работников осуществляется на основании показателей эффективности деятельности государственных (муниципальных) организаций общего образования не менее чем в 100 процентах муниципальных образований</w:t>
            </w:r>
          </w:p>
        </w:tc>
      </w:tr>
      <w:tr w:rsidR="00327C6D" w:rsidTr="00C16C35">
        <w:trPr>
          <w:trHeight w:val="660"/>
        </w:trPr>
        <w:tc>
          <w:tcPr>
            <w:tcW w:w="0" w:type="auto"/>
            <w:vMerge w:val="restart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4.1.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pStyle w:val="Default"/>
              <w:jc w:val="both"/>
              <w:rPr>
                <w:rFonts w:ascii="Calibri" w:hAnsi="Calibri"/>
                <w:szCs w:val="28"/>
              </w:rPr>
            </w:pPr>
            <w:r w:rsidRPr="00C16C35">
              <w:rPr>
                <w:rFonts w:ascii="Calibri" w:hAnsi="Calibri"/>
                <w:sz w:val="28"/>
                <w:szCs w:val="28"/>
              </w:rPr>
              <w:t xml:space="preserve">Разработка и утверждение положений и регламентов функционирования муниципальной  системы оценки качества общего образования, в т.ч. с учетом федеральных методических рекомендаций по показателям эффективности деятельности подведомственных (муниципальных) организаций общего образования, их руководителей и основных категорий работников, в том числе в связи с использованием дифференциации заработной платы педагогических работников. </w:t>
            </w:r>
          </w:p>
        </w:tc>
        <w:tc>
          <w:tcPr>
            <w:tcW w:w="0" w:type="auto"/>
            <w:vAlign w:val="center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Отдел образования, молодежной политики и спорта МО « Улаганский район»  с участием руководителей образовательных организаций  и педагогических работников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2013 год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left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Утверждены положения и регламенты функционирования региональной системы оценки качества общего образования</w:t>
            </w:r>
          </w:p>
        </w:tc>
      </w:tr>
      <w:tr w:rsidR="00327C6D" w:rsidTr="00C16C35">
        <w:trPr>
          <w:trHeight w:val="360"/>
        </w:trPr>
        <w:tc>
          <w:tcPr>
            <w:tcW w:w="0" w:type="auto"/>
            <w:vMerge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327C6D" w:rsidRPr="00C16C35" w:rsidRDefault="00327C6D" w:rsidP="00C16C35">
            <w:pPr>
              <w:spacing w:line="320" w:lineRule="exact"/>
              <w:ind w:left="-66"/>
              <w:rPr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 xml:space="preserve">Апробация методических рекомендаций Минобрнауки России по реализации показателей эффективности деятельности подведомственных ( муниципальных) организаций общего образования, их руководителей и основных категорий работников, в том числе в связи с использованием дифференциации заработной  платы педагогических работников </w:t>
            </w:r>
          </w:p>
        </w:tc>
        <w:tc>
          <w:tcPr>
            <w:tcW w:w="0" w:type="auto"/>
            <w:vMerge w:val="restart"/>
            <w:vAlign w:val="center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Отдел образования, молодежной политики и спорта МО « Улаганский район»  с участием руководителей образовательных организаций  и педагогических работников</w:t>
            </w:r>
          </w:p>
        </w:tc>
        <w:tc>
          <w:tcPr>
            <w:tcW w:w="0" w:type="auto"/>
            <w:vMerge w:val="restart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2013-2014 годы</w:t>
            </w:r>
          </w:p>
        </w:tc>
        <w:tc>
          <w:tcPr>
            <w:tcW w:w="0" w:type="auto"/>
            <w:vMerge w:val="restart"/>
          </w:tcPr>
          <w:p w:rsidR="00327C6D" w:rsidRPr="00C16C35" w:rsidRDefault="00327C6D" w:rsidP="00C16C35">
            <w:pPr>
              <w:jc w:val="left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Положение об оплате труда педагогических работников приведены в соответствие с методическими рекомендациями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4.2.</w:t>
            </w:r>
          </w:p>
        </w:tc>
        <w:tc>
          <w:tcPr>
            <w:tcW w:w="0" w:type="auto"/>
            <w:vMerge/>
          </w:tcPr>
          <w:p w:rsidR="00327C6D" w:rsidRPr="00C16C35" w:rsidRDefault="00327C6D" w:rsidP="00C16C35">
            <w:pPr>
              <w:spacing w:line="320" w:lineRule="exact"/>
              <w:ind w:left="-66"/>
              <w:rPr>
                <w:rFonts w:ascii="Times New Roman" w:hAnsi="Times New Roman"/>
                <w:sz w:val="22"/>
                <w:szCs w:val="28"/>
              </w:rPr>
            </w:pPr>
          </w:p>
        </w:tc>
        <w:tc>
          <w:tcPr>
            <w:tcW w:w="0" w:type="auto"/>
            <w:vMerge/>
          </w:tcPr>
          <w:p w:rsidR="00327C6D" w:rsidRPr="00C16C35" w:rsidRDefault="00327C6D" w:rsidP="00C16C35">
            <w:pPr>
              <w:jc w:val="left"/>
              <w:rPr>
                <w:rFonts w:ascii="Times New Roman" w:hAnsi="Times New Roman"/>
                <w:sz w:val="22"/>
                <w:szCs w:val="28"/>
              </w:rPr>
            </w:pPr>
          </w:p>
        </w:tc>
        <w:tc>
          <w:tcPr>
            <w:tcW w:w="0" w:type="auto"/>
            <w:vMerge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</w:p>
        </w:tc>
        <w:tc>
          <w:tcPr>
            <w:tcW w:w="0" w:type="auto"/>
            <w:vMerge/>
          </w:tcPr>
          <w:p w:rsidR="00327C6D" w:rsidRPr="00C16C35" w:rsidRDefault="00327C6D" w:rsidP="00C16C35">
            <w:pPr>
              <w:jc w:val="left"/>
              <w:rPr>
                <w:rFonts w:ascii="Times New Roman" w:hAnsi="Times New Roman"/>
                <w:sz w:val="22"/>
                <w:szCs w:val="28"/>
              </w:rPr>
            </w:pP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4.3.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spacing w:line="320" w:lineRule="exact"/>
              <w:ind w:left="-66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Разработка методических рекомендаций для общеобразовательных учреждений по формированию положения об оплате труда педагогических работников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Отдел образования, молодежной политики и спорта МО « Улаганский район»  с участием руководителей образовательных организаций  и педагогических работников</w:t>
            </w:r>
          </w:p>
          <w:p w:rsidR="00327C6D" w:rsidRPr="00C16C35" w:rsidRDefault="00327C6D" w:rsidP="00C16C35">
            <w:pPr>
              <w:jc w:val="left"/>
              <w:rPr>
                <w:rFonts w:ascii="Times New Roman" w:hAnsi="Times New Roman"/>
                <w:sz w:val="22"/>
                <w:szCs w:val="28"/>
              </w:rPr>
            </w:pP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2013-2014 годы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left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color w:val="000000"/>
                <w:sz w:val="22"/>
                <w:szCs w:val="28"/>
              </w:rPr>
              <w:t>Положение об оплате труда педагогических работников приведены в соответствие с методическими рекомендациями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4.4.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spacing w:line="320" w:lineRule="exact"/>
              <w:ind w:left="-66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Разработка порядка формирования муниципального задания для организаций общего образования, включая показатели качества предоставляемых услуг по общему образованию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 xml:space="preserve">Отдел образования, молодежной политики и спорта МО « Улаганский район»  </w:t>
            </w:r>
          </w:p>
          <w:p w:rsidR="00327C6D" w:rsidRPr="00C16C35" w:rsidRDefault="00327C6D" w:rsidP="00C16C35">
            <w:pPr>
              <w:jc w:val="left"/>
              <w:rPr>
                <w:rFonts w:ascii="Times New Roman" w:hAnsi="Times New Roman"/>
                <w:sz w:val="22"/>
                <w:szCs w:val="28"/>
              </w:rPr>
            </w:pP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2013 год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left"/>
              <w:rPr>
                <w:rFonts w:ascii="Times New Roman" w:hAnsi="Times New Roman"/>
                <w:color w:val="000000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color w:val="000000"/>
                <w:sz w:val="22"/>
                <w:szCs w:val="28"/>
              </w:rPr>
              <w:t>Сформированы муниципальные задания для ООУ, включая показатели качества предоставляемых  услуг по дошкольному образованию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4.5.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spacing w:line="320" w:lineRule="exact"/>
              <w:ind w:left="-66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Использование показателей эффективности деятельности подведомственных муниципальных организаций общего образования, их руководителей и основных категорий работников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 xml:space="preserve">Отдел образования, молодежной политики и спорта МО « Улаганский район»  </w:t>
            </w:r>
          </w:p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2014-2018 годы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left"/>
              <w:rPr>
                <w:rFonts w:ascii="Times New Roman" w:hAnsi="Times New Roman"/>
                <w:color w:val="000000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color w:val="000000"/>
                <w:sz w:val="22"/>
                <w:szCs w:val="28"/>
              </w:rPr>
              <w:t>Внедрена система оценки эффективности деятельности подведомственных ( муниципальных) организаций общего образования, их руководителей и основных категорий работников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5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spacing w:line="320" w:lineRule="exact"/>
              <w:ind w:left="-66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Разработка и реализация муниципальных  программ поддержки школ, работающих в сложных социальных условиях: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 xml:space="preserve">Отдел образования, молодежной политики и спорта МО « Улаганский район»  </w:t>
            </w:r>
          </w:p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2013-2018 годы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left"/>
              <w:rPr>
                <w:rFonts w:ascii="Times New Roman" w:hAnsi="Times New Roman"/>
                <w:color w:val="000000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color w:val="000000"/>
                <w:sz w:val="22"/>
                <w:szCs w:val="28"/>
              </w:rPr>
              <w:t xml:space="preserve">Отношение среднего балла единого государственного экзамена ( в расчете на 1 предмет) в 10 процентах школ с лучшими результатами единого государственного экзамена ( в расчете на 1 передмет) в 10 процентах школ с худшими результатами единого государственного экзамена 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5.1.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pStyle w:val="Default"/>
              <w:jc w:val="both"/>
              <w:rPr>
                <w:rFonts w:ascii="Calibri" w:hAnsi="Calibri"/>
                <w:sz w:val="28"/>
                <w:szCs w:val="28"/>
              </w:rPr>
            </w:pPr>
            <w:r w:rsidRPr="00C16C35">
              <w:rPr>
                <w:rFonts w:ascii="Calibri" w:hAnsi="Calibri"/>
                <w:sz w:val="28"/>
                <w:szCs w:val="28"/>
              </w:rPr>
              <w:t>Мониторинг и сравнительный анализ результатов ЕГЭ школ, работающих в сложных социальных условиях, с остальными школами региона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Отдел образования, молодежной политики и спорта МО « Улаганский район»  с участием руководителей образовательных организаций  и педагогических работников</w:t>
            </w:r>
          </w:p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2013-2014 годы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left"/>
              <w:rPr>
                <w:rFonts w:ascii="Times New Roman" w:hAnsi="Times New Roman"/>
                <w:color w:val="000000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color w:val="000000"/>
                <w:sz w:val="22"/>
                <w:szCs w:val="28"/>
              </w:rPr>
              <w:t>Определены механизмы поддержки школ, работающих в сложных социальных условиях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5.2.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spacing w:line="240" w:lineRule="atLeast"/>
              <w:rPr>
                <w:sz w:val="22"/>
                <w:szCs w:val="28"/>
              </w:rPr>
            </w:pPr>
            <w:r w:rsidRPr="00C16C35">
              <w:rPr>
                <w:sz w:val="22"/>
                <w:szCs w:val="28"/>
              </w:rPr>
              <w:t xml:space="preserve">Пилотная апробация механизмов поддержки школ, работающих в сложных социальных условиях. 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Отдел образования, молодежной политики и спорта МО « Улаганский район»  с участием руководителей образовательных организаций  и педагогических работников</w:t>
            </w:r>
          </w:p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2013-2014 годы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left"/>
              <w:rPr>
                <w:rFonts w:ascii="Times New Roman" w:hAnsi="Times New Roman"/>
                <w:color w:val="000000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color w:val="000000"/>
                <w:sz w:val="22"/>
                <w:szCs w:val="28"/>
              </w:rPr>
              <w:t>Проведена пилотная апробация механизмов поддержки школ, работающих в сложных социальных условиях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5.3.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spacing w:line="240" w:lineRule="atLeast"/>
              <w:rPr>
                <w:sz w:val="22"/>
                <w:szCs w:val="28"/>
              </w:rPr>
            </w:pPr>
            <w:r w:rsidRPr="00C16C35">
              <w:rPr>
                <w:sz w:val="22"/>
                <w:szCs w:val="28"/>
              </w:rPr>
              <w:t>Разработка и утверждение муниципальной профессионального развития руководителей и педагогов образовательных учреждений,    работающих в сложных социальных условиях</w:t>
            </w:r>
          </w:p>
          <w:p w:rsidR="00327C6D" w:rsidRPr="00C16C35" w:rsidRDefault="00327C6D" w:rsidP="00C16C35">
            <w:pPr>
              <w:spacing w:line="240" w:lineRule="atLeast"/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Отдел образования, молодежной политики и спорта МО « Улаганский район»  с участием руководителей образовательных учреждений пилотных школ, работающих в сложных социальных условиях</w:t>
            </w:r>
          </w:p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2014 год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left"/>
              <w:rPr>
                <w:rFonts w:ascii="Times New Roman" w:hAnsi="Times New Roman"/>
                <w:color w:val="000000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color w:val="000000"/>
                <w:sz w:val="22"/>
                <w:szCs w:val="28"/>
              </w:rPr>
              <w:t xml:space="preserve">Повышен уровень профессионального развития руководителей и педагогов общеобразовательных учреждений, работающих в сложных социальных условиях 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5.4.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spacing w:line="240" w:lineRule="atLeast"/>
              <w:rPr>
                <w:sz w:val="22"/>
                <w:szCs w:val="28"/>
              </w:rPr>
            </w:pPr>
            <w:r w:rsidRPr="00C16C35">
              <w:rPr>
                <w:sz w:val="22"/>
                <w:szCs w:val="28"/>
              </w:rPr>
              <w:t>Создание условий для формирования</w:t>
            </w:r>
          </w:p>
          <w:p w:rsidR="00327C6D" w:rsidRPr="00C16C35" w:rsidRDefault="00327C6D" w:rsidP="00C16C35">
            <w:pPr>
              <w:spacing w:line="240" w:lineRule="atLeast"/>
              <w:rPr>
                <w:sz w:val="22"/>
                <w:szCs w:val="28"/>
              </w:rPr>
            </w:pPr>
            <w:r w:rsidRPr="00C16C35">
              <w:rPr>
                <w:sz w:val="22"/>
                <w:szCs w:val="28"/>
              </w:rPr>
              <w:t xml:space="preserve">межшкольных партнерств и сетей, выявления и распространения лучших практик обеспечения школами, работающими в сложных социальных условиях, высоких образовательных результатов   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Отдел образования, молодежной политики и спорта МО « Улаганский район»  с участием руководителей образовательных учреждений пилотных школ, работающих в сложных социальных условиях</w:t>
            </w:r>
          </w:p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</w:p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2014 год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left"/>
              <w:rPr>
                <w:rFonts w:ascii="Times New Roman" w:hAnsi="Times New Roman"/>
                <w:color w:val="000000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color w:val="000000"/>
                <w:sz w:val="22"/>
                <w:szCs w:val="28"/>
              </w:rPr>
              <w:t xml:space="preserve">Обеспечено взаимодействие, обмен опытом и распространение лучших практик обеспечения школами, работающими в сложных социальных условиях, высоких образовательных результатов 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5.5.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pStyle w:val="Default"/>
              <w:jc w:val="both"/>
              <w:rPr>
                <w:rFonts w:ascii="Calibri" w:hAnsi="Calibri"/>
                <w:sz w:val="28"/>
                <w:szCs w:val="28"/>
              </w:rPr>
            </w:pPr>
            <w:r w:rsidRPr="00C16C35">
              <w:rPr>
                <w:rFonts w:ascii="Calibri" w:hAnsi="Calibri"/>
                <w:sz w:val="28"/>
                <w:szCs w:val="28"/>
              </w:rPr>
              <w:t xml:space="preserve">Принятие нормативных актов, обеспечивающих учет особенностей контингента и территории функционирования школ в финансовом обеспечении школ, оплате труда педагогов, формировании государственного (муниципального) задания, оценке качества образования; 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Отдел образования, молодежной политики и спорта МО « Улаганский район»  с участием руководителей образовательных учреждений пилотных школ, работающих в сложных социальных условиях</w:t>
            </w:r>
          </w:p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</w:p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2015 год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left"/>
              <w:rPr>
                <w:rFonts w:ascii="Times New Roman" w:hAnsi="Times New Roman"/>
                <w:color w:val="000000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color w:val="000000"/>
                <w:sz w:val="22"/>
                <w:szCs w:val="28"/>
              </w:rPr>
              <w:t>Постановление Правительства РА от 19.06.2008 года № 138 « Об утверждении положения по установлению системы оплаты труда работников государственных общеобразовательных учреждений РА»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5.6.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pStyle w:val="Default"/>
              <w:jc w:val="both"/>
              <w:rPr>
                <w:rFonts w:ascii="Calibri" w:hAnsi="Calibri"/>
                <w:sz w:val="28"/>
                <w:szCs w:val="28"/>
              </w:rPr>
            </w:pPr>
            <w:r w:rsidRPr="00C16C35">
              <w:rPr>
                <w:rFonts w:ascii="Calibri" w:hAnsi="Calibri"/>
                <w:sz w:val="28"/>
                <w:szCs w:val="28"/>
              </w:rPr>
              <w:t>Поддержка  адресных программ повышения качества деятельности школ,  работающих   в      сложных социальных условиях, создание условий для формирования межшкольных  партнёрств и сетей, выявления и распространения лучших практик обеспечения школами, работающими в сложных социальных условиях, высоких образовательных результатов.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Отдел образования, молодежной политики и спорта МО « Улаганский район»  с участием руководителей образовательных учреждений пилотных школ, работающих в сложных социальных условиях</w:t>
            </w:r>
          </w:p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</w:p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2015-2018 годы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left"/>
              <w:rPr>
                <w:rFonts w:ascii="Times New Roman" w:hAnsi="Times New Roman"/>
                <w:color w:val="000000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color w:val="000000"/>
                <w:sz w:val="22"/>
                <w:szCs w:val="28"/>
              </w:rPr>
              <w:t>Комплекс мер по модернизации системы общего образования</w:t>
            </w:r>
          </w:p>
        </w:tc>
      </w:tr>
      <w:tr w:rsidR="00327C6D" w:rsidTr="00C16C35">
        <w:tc>
          <w:tcPr>
            <w:tcW w:w="0" w:type="auto"/>
            <w:gridSpan w:val="5"/>
          </w:tcPr>
          <w:p w:rsidR="00327C6D" w:rsidRPr="00C16C35" w:rsidRDefault="00327C6D" w:rsidP="00C16C35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Введение эффективного контракта в общем образовании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6.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pStyle w:val="Default"/>
              <w:jc w:val="both"/>
              <w:rPr>
                <w:rFonts w:ascii="Calibri" w:hAnsi="Calibri"/>
                <w:sz w:val="28"/>
                <w:szCs w:val="28"/>
              </w:rPr>
            </w:pPr>
            <w:r w:rsidRPr="00C16C35">
              <w:rPr>
                <w:rFonts w:ascii="Calibri" w:hAnsi="Calibri"/>
                <w:sz w:val="28"/>
                <w:szCs w:val="28"/>
              </w:rPr>
              <w:t>Разработка и внедрение механизмов эффективного контракта с педагогическими работниками в системе общего образования: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left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Отдел образования, молодежной политики и спорта МО « Улаганский район»  с участием руководителей образовательных организаций  и педагогических работников</w:t>
            </w:r>
          </w:p>
          <w:p w:rsidR="00327C6D" w:rsidRPr="00C16C35" w:rsidRDefault="00327C6D" w:rsidP="00C16C35">
            <w:pPr>
              <w:jc w:val="left"/>
              <w:rPr>
                <w:rFonts w:ascii="Times New Roman" w:hAnsi="Times New Roman"/>
                <w:sz w:val="22"/>
                <w:szCs w:val="28"/>
              </w:rPr>
            </w:pPr>
          </w:p>
          <w:p w:rsidR="00327C6D" w:rsidRPr="00C16C35" w:rsidRDefault="00327C6D" w:rsidP="00C16C35">
            <w:pPr>
              <w:jc w:val="left"/>
              <w:rPr>
                <w:rFonts w:ascii="Times New Roman" w:hAnsi="Times New Roman"/>
                <w:sz w:val="22"/>
                <w:szCs w:val="28"/>
              </w:rPr>
            </w:pPr>
          </w:p>
          <w:p w:rsidR="00327C6D" w:rsidRPr="00C16C35" w:rsidRDefault="00327C6D" w:rsidP="00C16C35">
            <w:pPr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2013-2018 годы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spacing w:line="240" w:lineRule="atLeast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отношение средней заработной платы педагогических работников образовательных организаций общего образования к средней заработной плате в соответствующем регионе;</w:t>
            </w:r>
          </w:p>
          <w:p w:rsidR="00327C6D" w:rsidRPr="00C16C35" w:rsidRDefault="00327C6D" w:rsidP="00C16C35">
            <w:pPr>
              <w:spacing w:line="240" w:lineRule="atLeast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удельный вес численности учителей в возрасте до 30 лет в общей численности учителей общеобразовательных организаций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6.1.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pStyle w:val="Default"/>
              <w:jc w:val="both"/>
              <w:rPr>
                <w:rFonts w:ascii="Calibri" w:hAnsi="Calibri"/>
                <w:sz w:val="28"/>
                <w:szCs w:val="28"/>
              </w:rPr>
            </w:pPr>
            <w:r w:rsidRPr="00C16C35">
              <w:rPr>
                <w:rFonts w:ascii="Calibri" w:hAnsi="Calibri"/>
                <w:sz w:val="28"/>
                <w:szCs w:val="28"/>
              </w:rPr>
              <w:t xml:space="preserve">Отбор пилотных образовательных учреждений для проведения апробации моделей эффективного контракта в общеобразовательных организациях 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left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Отдел образования, молодежной политики и спорта МО « Улаганский район» с участием руководителей ОУ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rFonts w:ascii="Times New Roman" w:hAnsi="Times New Roman"/>
                <w:color w:val="000000"/>
                <w:sz w:val="22"/>
                <w:szCs w:val="28"/>
              </w:rPr>
              <w:t>2013 год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spacing w:line="240" w:lineRule="atLeast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 xml:space="preserve">Проведена апробация моделей эффективного контракта в пилотных школах 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6.2.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pStyle w:val="Default"/>
              <w:jc w:val="both"/>
              <w:rPr>
                <w:rFonts w:ascii="Calibri" w:hAnsi="Calibri"/>
                <w:sz w:val="28"/>
                <w:szCs w:val="28"/>
              </w:rPr>
            </w:pPr>
            <w:r w:rsidRPr="00C16C35">
              <w:rPr>
                <w:rFonts w:ascii="Calibri" w:hAnsi="Calibri"/>
                <w:sz w:val="28"/>
                <w:szCs w:val="28"/>
              </w:rPr>
              <w:t xml:space="preserve">Использование рекомендаций Минобрнауки России по внедрению апробированных моделей эффективного контракта в общем образовании 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left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Отдел образования, молодежной политики и спорта МО « Улаганский район» с участием руководителей ОУ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rFonts w:ascii="Times New Roman" w:hAnsi="Times New Roman"/>
                <w:color w:val="000000"/>
                <w:sz w:val="22"/>
                <w:szCs w:val="28"/>
              </w:rPr>
              <w:t>2013-2014 годы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spacing w:line="240" w:lineRule="atLeast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Внедрение апробированные модели эффективного контракта в общем образовании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6.3.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pStyle w:val="Default"/>
              <w:rPr>
                <w:rFonts w:ascii="Calibri" w:hAnsi="Calibri"/>
                <w:sz w:val="28"/>
                <w:szCs w:val="28"/>
              </w:rPr>
            </w:pPr>
            <w:r w:rsidRPr="00C16C35">
              <w:rPr>
                <w:rFonts w:ascii="Calibri" w:hAnsi="Calibri"/>
                <w:sz w:val="28"/>
                <w:szCs w:val="28"/>
              </w:rPr>
              <w:t xml:space="preserve">Разработка требований к условиям выполнения трудовой деятельности педагогическими работниками  общеобразовательных организаций, направленной на достижение показателей качества этой деятельности 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left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Отдел образования, молодежной политики и спорта МО « Улаганский район» с участием руководителей ОУ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rFonts w:ascii="Times New Roman" w:hAnsi="Times New Roman"/>
                <w:color w:val="000000"/>
                <w:sz w:val="22"/>
                <w:szCs w:val="28"/>
              </w:rPr>
              <w:t>2013-2014 годы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spacing w:line="240" w:lineRule="atLeast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 xml:space="preserve">Принят нормативно-правовой акт, утверждающий требования к условиям выполнения трудовой деятельности педагогическими работниками общеобразовательных организаций 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6.4.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pStyle w:val="Default"/>
              <w:jc w:val="both"/>
              <w:rPr>
                <w:rFonts w:ascii="Calibri" w:hAnsi="Calibri"/>
                <w:sz w:val="28"/>
                <w:szCs w:val="28"/>
              </w:rPr>
            </w:pPr>
            <w:r w:rsidRPr="00C16C35">
              <w:rPr>
                <w:rFonts w:ascii="Calibri" w:hAnsi="Calibri"/>
                <w:sz w:val="28"/>
                <w:szCs w:val="28"/>
              </w:rPr>
              <w:t>Реализация моделей эффективного контракта в общеобразовательных организациях в штатном режиме</w:t>
            </w:r>
          </w:p>
        </w:tc>
        <w:tc>
          <w:tcPr>
            <w:tcW w:w="0" w:type="auto"/>
            <w:vMerge w:val="restart"/>
            <w:vAlign w:val="center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Отдел образования, молодежной политики и спорта МО « Улаганский район»  с участием руководителей ОУ</w:t>
            </w:r>
          </w:p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rFonts w:ascii="Times New Roman" w:hAnsi="Times New Roman"/>
                <w:color w:val="000000"/>
                <w:sz w:val="22"/>
                <w:szCs w:val="28"/>
              </w:rPr>
              <w:t>2014-2018 годы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spacing w:line="240" w:lineRule="atLeast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Внедрены модели эффективного контракта в общем образовании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6.5.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pStyle w:val="Default"/>
              <w:rPr>
                <w:rFonts w:ascii="Calibri" w:hAnsi="Calibri"/>
                <w:sz w:val="28"/>
                <w:szCs w:val="28"/>
              </w:rPr>
            </w:pPr>
            <w:r w:rsidRPr="00C16C35">
              <w:rPr>
                <w:rFonts w:ascii="Calibri" w:hAnsi="Calibri"/>
                <w:sz w:val="28"/>
                <w:szCs w:val="28"/>
              </w:rPr>
              <w:t xml:space="preserve">Планирование дополнительных расходов местных бюджетов на повышение оплаты труда педагогических работников общеобразовательных организаций в соответствии с Указом Президента Российской Федерации от 7 мая 2012 г. № 597 «О мероприятиях по реализации государственной социальной политики». </w:t>
            </w:r>
          </w:p>
        </w:tc>
        <w:tc>
          <w:tcPr>
            <w:tcW w:w="0" w:type="auto"/>
            <w:vMerge/>
          </w:tcPr>
          <w:p w:rsidR="00327C6D" w:rsidRPr="00C16C35" w:rsidRDefault="00327C6D" w:rsidP="00C16C35">
            <w:pPr>
              <w:jc w:val="left"/>
              <w:rPr>
                <w:rFonts w:ascii="Times New Roman" w:hAnsi="Times New Roman"/>
                <w:sz w:val="22"/>
                <w:szCs w:val="28"/>
              </w:rPr>
            </w:pP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rFonts w:ascii="Times New Roman" w:hAnsi="Times New Roman"/>
                <w:color w:val="000000"/>
                <w:sz w:val="22"/>
                <w:szCs w:val="28"/>
              </w:rPr>
              <w:t>2013-2018 годы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spacing w:line="240" w:lineRule="atLeast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Дополнительные расходы на повышение оплаты труда педагогических работников общеобразовательных организаций предусмотрены в консолидированном бюджете муниципалитета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6.6.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pStyle w:val="Default"/>
              <w:rPr>
                <w:rFonts w:ascii="Calibri" w:hAnsi="Calibri"/>
                <w:sz w:val="28"/>
                <w:szCs w:val="28"/>
              </w:rPr>
            </w:pPr>
            <w:r w:rsidRPr="00C16C35">
              <w:rPr>
                <w:rFonts w:ascii="Calibri" w:hAnsi="Calibri"/>
                <w:sz w:val="28"/>
                <w:szCs w:val="28"/>
              </w:rPr>
              <w:t>Приведение в соответствие нормативных актов общеобразовательных организаций, режима работы педагогических работников в соответствие с изменениями, внесенными в приказ Минобрнауки России от 24 декабря 2010 г. № 2075.</w:t>
            </w:r>
          </w:p>
          <w:p w:rsidR="00327C6D" w:rsidRPr="00C16C35" w:rsidRDefault="00327C6D" w:rsidP="00C16C35">
            <w:pPr>
              <w:pStyle w:val="Default"/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327C6D" w:rsidRPr="00C16C35" w:rsidRDefault="00327C6D" w:rsidP="00C16C35">
            <w:pPr>
              <w:jc w:val="left"/>
              <w:rPr>
                <w:rFonts w:ascii="Times New Roman" w:hAnsi="Times New Roman"/>
                <w:sz w:val="22"/>
                <w:szCs w:val="28"/>
              </w:rPr>
            </w:pP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2014 год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spacing w:line="240" w:lineRule="atLeast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 xml:space="preserve">Приведены в соответствие с действующими требованиями нормативные акты общеобразовательных организаций, режим работы эффективного контракта в общем образовании размещена на сайтах отдела образования, и учреждений ситемы образования, СМИ 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7.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pStyle w:val="Default"/>
              <w:jc w:val="both"/>
              <w:rPr>
                <w:rFonts w:ascii="Calibri" w:hAnsi="Calibri"/>
                <w:sz w:val="28"/>
                <w:szCs w:val="28"/>
              </w:rPr>
            </w:pPr>
            <w:r w:rsidRPr="00C16C35">
              <w:rPr>
                <w:rFonts w:ascii="Calibri" w:hAnsi="Calibri"/>
                <w:szCs w:val="28"/>
              </w:rPr>
              <w:t>Разработка и внедрение механизмов эффективного контракта с руководителями образовательных организаций общего образования: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left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Отдел образования, молодежной политики и спорта МО « Улаганский район»  с участием руководителей образовательных организаций  и педагогических работников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2013-2018 годы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spacing w:line="240" w:lineRule="atLeast"/>
              <w:jc w:val="left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отношение средней заработной платы педагогических работников образовательных организаций общего образования к средней заработной плате в соответствующем регионе,</w:t>
            </w:r>
          </w:p>
          <w:p w:rsidR="00327C6D" w:rsidRPr="00C16C35" w:rsidRDefault="00327C6D" w:rsidP="00C16C35">
            <w:pPr>
              <w:spacing w:line="240" w:lineRule="atLeast"/>
              <w:jc w:val="left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удельный вес численности учителей в возрасте до 30 лет в общей численности учителей общеобразовательных организаций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7.1.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pStyle w:val="Default"/>
              <w:rPr>
                <w:rFonts w:ascii="Calibri" w:hAnsi="Calibri"/>
                <w:sz w:val="28"/>
                <w:szCs w:val="28"/>
              </w:rPr>
            </w:pPr>
            <w:r w:rsidRPr="00C16C35">
              <w:rPr>
                <w:rFonts w:ascii="Calibri" w:hAnsi="Calibri"/>
                <w:sz w:val="28"/>
                <w:szCs w:val="28"/>
              </w:rPr>
              <w:t xml:space="preserve">Разработка и принятие региональных (муниципальных) нормативных актов, устанавливающих механизмы стимулирования руководителей общеобразовательных организаций, направленных на установление взаимосвязи между показателями качества предоставляемых государственных (муниципальных) услуг, организацией эффективностью деятельности руководителя образовательной организации общего образования. </w:t>
            </w:r>
          </w:p>
          <w:p w:rsidR="00327C6D" w:rsidRPr="00C16C35" w:rsidRDefault="00327C6D" w:rsidP="00C16C35">
            <w:pPr>
              <w:pStyle w:val="Default"/>
              <w:jc w:val="both"/>
              <w:rPr>
                <w:rFonts w:ascii="Calibri" w:hAnsi="Calibri"/>
                <w:szCs w:val="28"/>
              </w:rPr>
            </w:pP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left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Отдел образования, молодежной политики и спорта МО « Улаганский район»  с участием руководителей образовательных организаций  и педагогических работников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2013 год</w:t>
            </w:r>
          </w:p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</w:p>
        </w:tc>
        <w:tc>
          <w:tcPr>
            <w:tcW w:w="0" w:type="auto"/>
          </w:tcPr>
          <w:p w:rsidR="00327C6D" w:rsidRPr="00C16C35" w:rsidRDefault="00327C6D" w:rsidP="00C16C35">
            <w:pPr>
              <w:spacing w:line="240" w:lineRule="atLeast"/>
              <w:jc w:val="left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Разработаны и утверждены Примерные Положения по стимулированию руководителей общеобразовательных организаций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7.2.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pStyle w:val="Default"/>
              <w:jc w:val="both"/>
              <w:rPr>
                <w:rFonts w:ascii="Calibri" w:hAnsi="Calibri"/>
                <w:sz w:val="28"/>
                <w:szCs w:val="28"/>
              </w:rPr>
            </w:pPr>
            <w:r w:rsidRPr="00C16C35">
              <w:rPr>
                <w:rFonts w:ascii="Calibri" w:hAnsi="Calibri"/>
                <w:sz w:val="28"/>
                <w:szCs w:val="28"/>
              </w:rPr>
              <w:t xml:space="preserve">Проведение работы по заключению трудовых договоров с руководителями государственных (муниципальных) организаций общего образования в соответствии с утвержденной региональными нормативными актами типовой формой договора 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left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Отдел образования, молодежной политики и спорта МО « Улаганский район»  с участием руководителей образовательных организаций  и педагогических работников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2013-2018 годы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spacing w:line="240" w:lineRule="atLeast"/>
              <w:jc w:val="left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Заключены трудовые договора с руководителями  ОУ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8.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spacing w:line="240" w:lineRule="atLeast"/>
              <w:jc w:val="left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Информационное и мониторинговое сопровождение введения эффективного контракта: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jc w:val="left"/>
              <w:rPr>
                <w:rFonts w:ascii="Times New Roman" w:hAnsi="Times New Roman"/>
                <w:sz w:val="22"/>
                <w:szCs w:val="28"/>
              </w:rPr>
            </w:pPr>
          </w:p>
        </w:tc>
        <w:tc>
          <w:tcPr>
            <w:tcW w:w="0" w:type="auto"/>
          </w:tcPr>
          <w:p w:rsidR="00327C6D" w:rsidRPr="00C16C35" w:rsidRDefault="00327C6D" w:rsidP="00C16C35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2013-2018 годы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spacing w:line="240" w:lineRule="atLeast"/>
              <w:jc w:val="left"/>
              <w:rPr>
                <w:rFonts w:ascii="Times New Roman" w:hAnsi="Times New Roman"/>
                <w:sz w:val="22"/>
                <w:szCs w:val="28"/>
              </w:rPr>
            </w:pP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8.1.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pStyle w:val="Default"/>
              <w:jc w:val="both"/>
              <w:rPr>
                <w:rFonts w:ascii="Calibri" w:hAnsi="Calibri"/>
                <w:sz w:val="28"/>
                <w:szCs w:val="28"/>
              </w:rPr>
            </w:pPr>
            <w:r w:rsidRPr="00C16C35">
              <w:rPr>
                <w:rFonts w:ascii="Calibri" w:hAnsi="Calibri"/>
                <w:sz w:val="28"/>
                <w:szCs w:val="28"/>
              </w:rPr>
              <w:t xml:space="preserve">Информационное сопровождение региональных мероприятий по введению эффективного контракта (организация проведения разъяснительной работы в трудовых коллективах, публикации в средствах массовой информации, проведение семинаров и другие мероприятия) </w:t>
            </w:r>
          </w:p>
          <w:p w:rsidR="00327C6D" w:rsidRPr="00C16C35" w:rsidRDefault="00327C6D" w:rsidP="00C16C35">
            <w:pPr>
              <w:spacing w:line="240" w:lineRule="atLeast"/>
              <w:ind w:left="708"/>
              <w:rPr>
                <w:rFonts w:ascii="Times New Roman" w:hAnsi="Times New Roman"/>
                <w:sz w:val="22"/>
                <w:szCs w:val="28"/>
              </w:rPr>
            </w:pPr>
          </w:p>
        </w:tc>
        <w:tc>
          <w:tcPr>
            <w:tcW w:w="0" w:type="auto"/>
          </w:tcPr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Отдел образования, молодежной политики и спорта МО « Улаганский район»  с участием руководителей образовательных организаций  и педагогических работников</w:t>
            </w:r>
          </w:p>
          <w:p w:rsidR="00327C6D" w:rsidRPr="00C16C35" w:rsidRDefault="00327C6D" w:rsidP="00087D0B">
            <w:pPr>
              <w:rPr>
                <w:rFonts w:ascii="Times New Roman" w:hAnsi="Times New Roman"/>
                <w:sz w:val="22"/>
                <w:szCs w:val="28"/>
              </w:rPr>
            </w:pPr>
          </w:p>
          <w:p w:rsidR="00327C6D" w:rsidRPr="00C16C35" w:rsidRDefault="00327C6D" w:rsidP="00C16C35">
            <w:pPr>
              <w:spacing w:line="240" w:lineRule="atLeast"/>
              <w:rPr>
                <w:rFonts w:ascii="Times New Roman" w:hAnsi="Times New Roman"/>
                <w:sz w:val="22"/>
                <w:szCs w:val="28"/>
              </w:rPr>
            </w:pPr>
          </w:p>
        </w:tc>
        <w:tc>
          <w:tcPr>
            <w:tcW w:w="0" w:type="auto"/>
          </w:tcPr>
          <w:p w:rsidR="00327C6D" w:rsidRPr="00C16C35" w:rsidRDefault="00327C6D" w:rsidP="00C16C35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2013 - 2018 годы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spacing w:line="240" w:lineRule="atLeast"/>
              <w:jc w:val="left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Информация по введению эффективного контракта в общем образовании размещена на сайтах отдела образования, ОУ , СМИ</w:t>
            </w:r>
          </w:p>
        </w:tc>
      </w:tr>
      <w:tr w:rsidR="00327C6D" w:rsidTr="00C16C35">
        <w:tc>
          <w:tcPr>
            <w:tcW w:w="0" w:type="auto"/>
          </w:tcPr>
          <w:p w:rsidR="00327C6D" w:rsidRPr="00C16C35" w:rsidRDefault="00327C6D" w:rsidP="00C16C35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8.2.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spacing w:line="240" w:lineRule="atLeast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 xml:space="preserve">Мониторинг влияния внедрения эффективного контракта на качество образовательных услуг общего образования и удовлетворенности населения качеством общего образования, в том числе выявление лучших практик </w:t>
            </w:r>
          </w:p>
        </w:tc>
        <w:tc>
          <w:tcPr>
            <w:tcW w:w="0" w:type="auto"/>
          </w:tcPr>
          <w:p w:rsidR="00327C6D" w:rsidRPr="00C16C35" w:rsidRDefault="00327C6D" w:rsidP="00087D0B">
            <w:pPr>
              <w:pStyle w:val="Default"/>
              <w:rPr>
                <w:rFonts w:ascii="Calibri" w:hAnsi="Calibri"/>
                <w:sz w:val="28"/>
                <w:szCs w:val="28"/>
              </w:rPr>
            </w:pPr>
            <w:r w:rsidRPr="00C16C35">
              <w:rPr>
                <w:rFonts w:ascii="Calibri" w:hAnsi="Calibri"/>
                <w:sz w:val="28"/>
                <w:szCs w:val="28"/>
              </w:rPr>
              <w:t xml:space="preserve">Планирование дополнительных расходов местных бюджетов на повышение оплаты труда педагогических работников общеобразовательных организаций в соответствии с Указом Президента Российской Федерации от 7 мая 2012 г. № 597 «О мероприятиях по реализации государственной социальной политики». 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2015 и 2017 годы</w:t>
            </w:r>
          </w:p>
        </w:tc>
        <w:tc>
          <w:tcPr>
            <w:tcW w:w="0" w:type="auto"/>
          </w:tcPr>
          <w:p w:rsidR="00327C6D" w:rsidRPr="00C16C35" w:rsidRDefault="00327C6D" w:rsidP="00C16C35">
            <w:pPr>
              <w:spacing w:line="240" w:lineRule="atLeast"/>
              <w:jc w:val="left"/>
              <w:rPr>
                <w:rFonts w:ascii="Times New Roman" w:hAnsi="Times New Roman"/>
                <w:sz w:val="22"/>
                <w:szCs w:val="28"/>
              </w:rPr>
            </w:pPr>
            <w:r w:rsidRPr="00C16C35">
              <w:rPr>
                <w:rFonts w:ascii="Times New Roman" w:hAnsi="Times New Roman"/>
                <w:sz w:val="22"/>
                <w:szCs w:val="28"/>
              </w:rPr>
              <w:t>Повысился уровень удовлетворенности населения качеством общего образования</w:t>
            </w:r>
          </w:p>
        </w:tc>
      </w:tr>
    </w:tbl>
    <w:p w:rsidR="00327C6D" w:rsidRDefault="00327C6D" w:rsidP="00D463A6">
      <w:r>
        <w:t>5. Показатели повышения эффективности и качества услуг в сфере общего образования, соотнесенные с этапами перехода к эффективному контракту</w:t>
      </w:r>
    </w:p>
    <w:p w:rsidR="00327C6D" w:rsidRDefault="00327C6D" w:rsidP="00D463A6"/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3827"/>
        <w:gridCol w:w="1560"/>
        <w:gridCol w:w="850"/>
        <w:gridCol w:w="992"/>
        <w:gridCol w:w="851"/>
        <w:gridCol w:w="850"/>
        <w:gridCol w:w="993"/>
        <w:gridCol w:w="1134"/>
        <w:gridCol w:w="3118"/>
      </w:tblGrid>
      <w:tr w:rsidR="00327C6D" w:rsidTr="00C16C35">
        <w:tc>
          <w:tcPr>
            <w:tcW w:w="817" w:type="dxa"/>
          </w:tcPr>
          <w:p w:rsidR="00327C6D" w:rsidRPr="00C16C35" w:rsidRDefault="00327C6D" w:rsidP="00087D0B">
            <w:pPr>
              <w:rPr>
                <w:sz w:val="22"/>
              </w:rPr>
            </w:pPr>
          </w:p>
        </w:tc>
        <w:tc>
          <w:tcPr>
            <w:tcW w:w="3827" w:type="dxa"/>
          </w:tcPr>
          <w:p w:rsidR="00327C6D" w:rsidRPr="00C16C35" w:rsidRDefault="00327C6D" w:rsidP="00087D0B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 xml:space="preserve">Единица </w:t>
            </w:r>
          </w:p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 xml:space="preserve">измерения </w:t>
            </w:r>
          </w:p>
        </w:tc>
        <w:tc>
          <w:tcPr>
            <w:tcW w:w="850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 xml:space="preserve">2013 </w:t>
            </w:r>
          </w:p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год</w:t>
            </w:r>
          </w:p>
        </w:tc>
        <w:tc>
          <w:tcPr>
            <w:tcW w:w="992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 xml:space="preserve">2014 </w:t>
            </w:r>
          </w:p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год</w:t>
            </w:r>
          </w:p>
        </w:tc>
        <w:tc>
          <w:tcPr>
            <w:tcW w:w="851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 xml:space="preserve">2015 </w:t>
            </w:r>
          </w:p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год</w:t>
            </w:r>
          </w:p>
        </w:tc>
        <w:tc>
          <w:tcPr>
            <w:tcW w:w="850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 xml:space="preserve">2016 </w:t>
            </w:r>
          </w:p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год</w:t>
            </w:r>
          </w:p>
        </w:tc>
        <w:tc>
          <w:tcPr>
            <w:tcW w:w="993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 xml:space="preserve">2017 </w:t>
            </w:r>
          </w:p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год</w:t>
            </w:r>
          </w:p>
        </w:tc>
        <w:tc>
          <w:tcPr>
            <w:tcW w:w="1134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2018</w:t>
            </w:r>
          </w:p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год</w:t>
            </w:r>
          </w:p>
        </w:tc>
        <w:tc>
          <w:tcPr>
            <w:tcW w:w="3118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Результаты</w:t>
            </w:r>
          </w:p>
        </w:tc>
      </w:tr>
      <w:tr w:rsidR="00327C6D" w:rsidTr="00C16C35">
        <w:tc>
          <w:tcPr>
            <w:tcW w:w="817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 xml:space="preserve">       1</w:t>
            </w:r>
          </w:p>
        </w:tc>
        <w:tc>
          <w:tcPr>
            <w:tcW w:w="3827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 xml:space="preserve">      2</w:t>
            </w:r>
          </w:p>
        </w:tc>
        <w:tc>
          <w:tcPr>
            <w:tcW w:w="1560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 xml:space="preserve">     3</w:t>
            </w:r>
          </w:p>
        </w:tc>
        <w:tc>
          <w:tcPr>
            <w:tcW w:w="850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 xml:space="preserve">     4</w:t>
            </w:r>
          </w:p>
        </w:tc>
        <w:tc>
          <w:tcPr>
            <w:tcW w:w="992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 xml:space="preserve">    5</w:t>
            </w:r>
          </w:p>
        </w:tc>
        <w:tc>
          <w:tcPr>
            <w:tcW w:w="851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 xml:space="preserve">      6</w:t>
            </w:r>
          </w:p>
        </w:tc>
        <w:tc>
          <w:tcPr>
            <w:tcW w:w="850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 xml:space="preserve">      7</w:t>
            </w:r>
          </w:p>
        </w:tc>
        <w:tc>
          <w:tcPr>
            <w:tcW w:w="993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 xml:space="preserve">      8</w:t>
            </w:r>
          </w:p>
        </w:tc>
        <w:tc>
          <w:tcPr>
            <w:tcW w:w="1134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 xml:space="preserve">     9</w:t>
            </w:r>
          </w:p>
        </w:tc>
        <w:tc>
          <w:tcPr>
            <w:tcW w:w="3118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 xml:space="preserve">     10</w:t>
            </w:r>
          </w:p>
        </w:tc>
      </w:tr>
      <w:tr w:rsidR="00327C6D" w:rsidTr="00C16C35">
        <w:tc>
          <w:tcPr>
            <w:tcW w:w="817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 xml:space="preserve">       1.</w:t>
            </w:r>
          </w:p>
        </w:tc>
        <w:tc>
          <w:tcPr>
            <w:tcW w:w="3827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Отношение среднего балла ЕГЭ ( в расчете на 1 предмет) в 10 процентах школ с лучшими результатами ЕГЭ к среднему баллу ЕГЭ ( в расчете на 1 предмет) в 10 процентах школ с худшими результатами ЕГЭ</w:t>
            </w:r>
          </w:p>
        </w:tc>
        <w:tc>
          <w:tcPr>
            <w:tcW w:w="1560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Процентов</w:t>
            </w:r>
          </w:p>
        </w:tc>
        <w:tc>
          <w:tcPr>
            <w:tcW w:w="850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1,80</w:t>
            </w:r>
          </w:p>
        </w:tc>
        <w:tc>
          <w:tcPr>
            <w:tcW w:w="992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 xml:space="preserve">   1,70</w:t>
            </w:r>
          </w:p>
        </w:tc>
        <w:tc>
          <w:tcPr>
            <w:tcW w:w="851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 xml:space="preserve">    1,6</w:t>
            </w:r>
          </w:p>
        </w:tc>
        <w:tc>
          <w:tcPr>
            <w:tcW w:w="850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 xml:space="preserve">  1,65</w:t>
            </w:r>
          </w:p>
        </w:tc>
        <w:tc>
          <w:tcPr>
            <w:tcW w:w="993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 xml:space="preserve">   1,60</w:t>
            </w:r>
          </w:p>
        </w:tc>
        <w:tc>
          <w:tcPr>
            <w:tcW w:w="1134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1,58</w:t>
            </w:r>
          </w:p>
        </w:tc>
        <w:tc>
          <w:tcPr>
            <w:tcW w:w="3118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 xml:space="preserve">Улучшатся результаты выпускников школ, в первую очередь тех школ, выпускники которых показывают низкие результаты ЕГЭ </w:t>
            </w:r>
          </w:p>
        </w:tc>
      </w:tr>
      <w:tr w:rsidR="00327C6D" w:rsidTr="00C16C35">
        <w:tc>
          <w:tcPr>
            <w:tcW w:w="817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2</w:t>
            </w:r>
          </w:p>
        </w:tc>
        <w:tc>
          <w:tcPr>
            <w:tcW w:w="3827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Удельный вес численности учителей в возрасте до 30 лет в общей численности учителей  ОУ</w:t>
            </w:r>
          </w:p>
        </w:tc>
        <w:tc>
          <w:tcPr>
            <w:tcW w:w="1560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процентов</w:t>
            </w:r>
          </w:p>
        </w:tc>
        <w:tc>
          <w:tcPr>
            <w:tcW w:w="850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13,6</w:t>
            </w:r>
          </w:p>
        </w:tc>
        <w:tc>
          <w:tcPr>
            <w:tcW w:w="992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 xml:space="preserve">  14</w:t>
            </w:r>
          </w:p>
        </w:tc>
        <w:tc>
          <w:tcPr>
            <w:tcW w:w="851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 xml:space="preserve">  15</w:t>
            </w:r>
          </w:p>
        </w:tc>
        <w:tc>
          <w:tcPr>
            <w:tcW w:w="850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 xml:space="preserve">  17</w:t>
            </w:r>
          </w:p>
        </w:tc>
        <w:tc>
          <w:tcPr>
            <w:tcW w:w="993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 xml:space="preserve">  19</w:t>
            </w:r>
          </w:p>
        </w:tc>
        <w:tc>
          <w:tcPr>
            <w:tcW w:w="1134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 xml:space="preserve">   21</w:t>
            </w:r>
          </w:p>
        </w:tc>
        <w:tc>
          <w:tcPr>
            <w:tcW w:w="3118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Численность молодых учителей в возрасте до 30 лет будет составлять не менее 20 процентов общей численности учителей ОУ</w:t>
            </w:r>
          </w:p>
        </w:tc>
      </w:tr>
      <w:tr w:rsidR="00327C6D" w:rsidTr="00C16C35">
        <w:tc>
          <w:tcPr>
            <w:tcW w:w="817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3</w:t>
            </w:r>
          </w:p>
        </w:tc>
        <w:tc>
          <w:tcPr>
            <w:tcW w:w="3827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Отношение средней заработной платы педагогических работников ОУ общего образования к средней заработной плате в Республике Алтай</w:t>
            </w:r>
          </w:p>
        </w:tc>
        <w:tc>
          <w:tcPr>
            <w:tcW w:w="1560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процентов</w:t>
            </w:r>
          </w:p>
        </w:tc>
        <w:tc>
          <w:tcPr>
            <w:tcW w:w="850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100</w:t>
            </w:r>
          </w:p>
        </w:tc>
        <w:tc>
          <w:tcPr>
            <w:tcW w:w="992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100</w:t>
            </w:r>
          </w:p>
        </w:tc>
        <w:tc>
          <w:tcPr>
            <w:tcW w:w="851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100</w:t>
            </w:r>
          </w:p>
        </w:tc>
        <w:tc>
          <w:tcPr>
            <w:tcW w:w="850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100</w:t>
            </w:r>
          </w:p>
        </w:tc>
        <w:tc>
          <w:tcPr>
            <w:tcW w:w="993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100</w:t>
            </w:r>
          </w:p>
        </w:tc>
        <w:tc>
          <w:tcPr>
            <w:tcW w:w="1134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100</w:t>
            </w:r>
          </w:p>
        </w:tc>
        <w:tc>
          <w:tcPr>
            <w:tcW w:w="3118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Средняя заработная плата педагогических работников ОУ общего образования составит не менее 100 % средней</w:t>
            </w:r>
          </w:p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заработной платы по экономике региона</w:t>
            </w:r>
          </w:p>
        </w:tc>
      </w:tr>
      <w:tr w:rsidR="00327C6D" w:rsidTr="00C16C35">
        <w:tc>
          <w:tcPr>
            <w:tcW w:w="817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4</w:t>
            </w:r>
          </w:p>
        </w:tc>
        <w:tc>
          <w:tcPr>
            <w:tcW w:w="3827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Удельный вес ОУ муниципального района, в которых оценка деятельности ОУ, их руководителей и основных категорий работников осуществляется на основании показателей эффективности деятельности государственных ( муниципальных) ОУ общего образования в общем числе общеобразовательных учреждений МО « Улаганский район»</w:t>
            </w:r>
          </w:p>
        </w:tc>
        <w:tc>
          <w:tcPr>
            <w:tcW w:w="1560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процентов</w:t>
            </w:r>
          </w:p>
        </w:tc>
        <w:tc>
          <w:tcPr>
            <w:tcW w:w="850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 xml:space="preserve">   60</w:t>
            </w:r>
          </w:p>
        </w:tc>
        <w:tc>
          <w:tcPr>
            <w:tcW w:w="851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100</w:t>
            </w:r>
          </w:p>
        </w:tc>
        <w:tc>
          <w:tcPr>
            <w:tcW w:w="850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100</w:t>
            </w:r>
          </w:p>
        </w:tc>
        <w:tc>
          <w:tcPr>
            <w:tcW w:w="993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100</w:t>
            </w:r>
          </w:p>
        </w:tc>
        <w:tc>
          <w:tcPr>
            <w:tcW w:w="1134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100</w:t>
            </w:r>
          </w:p>
        </w:tc>
        <w:tc>
          <w:tcPr>
            <w:tcW w:w="3118" w:type="dxa"/>
          </w:tcPr>
          <w:p w:rsidR="00327C6D" w:rsidRPr="00C16C35" w:rsidRDefault="00327C6D" w:rsidP="00087D0B">
            <w:pPr>
              <w:rPr>
                <w:sz w:val="22"/>
              </w:rPr>
            </w:pPr>
            <w:r w:rsidRPr="00C16C35">
              <w:rPr>
                <w:sz w:val="22"/>
              </w:rPr>
              <w:t>Во всех муниципальных ОУ РА внедрена система оценки деятельности общеобразовательных учреждений</w:t>
            </w:r>
          </w:p>
        </w:tc>
      </w:tr>
    </w:tbl>
    <w:p w:rsidR="00327C6D" w:rsidRDefault="00327C6D" w:rsidP="00D463A6"/>
    <w:p w:rsidR="00327C6D" w:rsidRDefault="00327C6D"/>
    <w:p w:rsidR="00327C6D" w:rsidRPr="00795930" w:rsidRDefault="00327C6D" w:rsidP="00D32264">
      <w:pPr>
        <w:suppressAutoHyphens/>
        <w:spacing w:line="360" w:lineRule="exact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795930">
        <w:rPr>
          <w:rFonts w:ascii="Times New Roman" w:hAnsi="Times New Roman"/>
          <w:sz w:val="24"/>
          <w:szCs w:val="24"/>
        </w:rPr>
        <w:t>. Основные количественные характеристики системы дополнительного образования детей</w:t>
      </w:r>
    </w:p>
    <w:p w:rsidR="00327C6D" w:rsidRPr="00795930" w:rsidRDefault="00327C6D" w:rsidP="00D32264">
      <w:pPr>
        <w:suppressAutoHyphens/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tbl>
      <w:tblPr>
        <w:tblW w:w="14948" w:type="dxa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222"/>
        <w:gridCol w:w="1600"/>
        <w:gridCol w:w="1093"/>
        <w:gridCol w:w="992"/>
        <w:gridCol w:w="992"/>
        <w:gridCol w:w="993"/>
        <w:gridCol w:w="992"/>
        <w:gridCol w:w="992"/>
        <w:gridCol w:w="1072"/>
      </w:tblGrid>
      <w:tr w:rsidR="00327C6D" w:rsidRPr="00795930" w:rsidTr="00D32264">
        <w:trPr>
          <w:cantSplit/>
        </w:trPr>
        <w:tc>
          <w:tcPr>
            <w:tcW w:w="6222" w:type="dxa"/>
            <w:vAlign w:val="center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093" w:type="dxa"/>
            <w:noWrap/>
            <w:vAlign w:val="center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color w:val="000000"/>
                <w:sz w:val="24"/>
                <w:szCs w:val="24"/>
              </w:rPr>
              <w:t>2012 год</w:t>
            </w:r>
          </w:p>
        </w:tc>
        <w:tc>
          <w:tcPr>
            <w:tcW w:w="992" w:type="dxa"/>
            <w:noWrap/>
            <w:vAlign w:val="center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color w:val="000000"/>
                <w:sz w:val="24"/>
                <w:szCs w:val="24"/>
              </w:rPr>
              <w:t>2013 год</w:t>
            </w:r>
          </w:p>
        </w:tc>
        <w:tc>
          <w:tcPr>
            <w:tcW w:w="992" w:type="dxa"/>
            <w:noWrap/>
            <w:vAlign w:val="center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color w:val="000000"/>
                <w:sz w:val="24"/>
                <w:szCs w:val="24"/>
              </w:rPr>
              <w:t>2014 год</w:t>
            </w:r>
          </w:p>
        </w:tc>
        <w:tc>
          <w:tcPr>
            <w:tcW w:w="993" w:type="dxa"/>
            <w:noWrap/>
            <w:vAlign w:val="center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992" w:type="dxa"/>
            <w:noWrap/>
            <w:vAlign w:val="center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992" w:type="dxa"/>
            <w:noWrap/>
            <w:vAlign w:val="center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072" w:type="dxa"/>
            <w:noWrap/>
            <w:vAlign w:val="center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color w:val="000000"/>
                <w:sz w:val="24"/>
                <w:szCs w:val="24"/>
              </w:rPr>
              <w:t>2018 год</w:t>
            </w:r>
          </w:p>
        </w:tc>
      </w:tr>
      <w:tr w:rsidR="00327C6D" w:rsidRPr="00795930" w:rsidTr="00D32264">
        <w:trPr>
          <w:cantSplit/>
        </w:trPr>
        <w:tc>
          <w:tcPr>
            <w:tcW w:w="6222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noWrap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noWrap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6D" w:rsidRPr="00795930" w:rsidTr="00D32264">
        <w:trPr>
          <w:cantSplit/>
        </w:trPr>
        <w:tc>
          <w:tcPr>
            <w:tcW w:w="6222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color w:val="000000"/>
                <w:sz w:val="24"/>
                <w:szCs w:val="24"/>
              </w:rPr>
              <w:t>Численность детей и молодежи 5 - 18 лет</w:t>
            </w:r>
          </w:p>
        </w:tc>
        <w:tc>
          <w:tcPr>
            <w:tcW w:w="1600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color w:val="000000"/>
                <w:sz w:val="24"/>
                <w:szCs w:val="24"/>
              </w:rPr>
              <w:t>тыс.</w:t>
            </w:r>
          </w:p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093" w:type="dxa"/>
            <w:noWrap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2080</w:t>
            </w:r>
          </w:p>
        </w:tc>
        <w:tc>
          <w:tcPr>
            <w:tcW w:w="992" w:type="dxa"/>
            <w:noWrap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2087</w:t>
            </w:r>
          </w:p>
        </w:tc>
        <w:tc>
          <w:tcPr>
            <w:tcW w:w="992" w:type="dxa"/>
            <w:noWrap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27C6D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2158</w:t>
            </w:r>
          </w:p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27C6D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2185</w:t>
            </w:r>
          </w:p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27C6D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2292</w:t>
            </w:r>
          </w:p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27C6D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2317</w:t>
            </w:r>
          </w:p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noWrap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2345</w:t>
            </w:r>
          </w:p>
        </w:tc>
      </w:tr>
      <w:tr w:rsidR="00327C6D" w:rsidRPr="00795930" w:rsidTr="00D32264">
        <w:trPr>
          <w:cantSplit/>
        </w:trPr>
        <w:tc>
          <w:tcPr>
            <w:tcW w:w="6222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детей, охваченных образовательными программами </w:t>
            </w:r>
            <w:r w:rsidRPr="00795930">
              <w:rPr>
                <w:rFonts w:ascii="Times New Roman" w:hAnsi="Times New Roman"/>
                <w:sz w:val="24"/>
                <w:szCs w:val="24"/>
              </w:rPr>
              <w:t>дополнительного образования детей, в общей ч</w:t>
            </w:r>
            <w:r w:rsidRPr="00795930">
              <w:rPr>
                <w:rFonts w:ascii="Times New Roman" w:hAnsi="Times New Roman"/>
                <w:color w:val="000000"/>
                <w:sz w:val="24"/>
                <w:szCs w:val="24"/>
              </w:rPr>
              <w:t>исленности детей и молодежи 5 - 18 лет</w:t>
            </w:r>
          </w:p>
        </w:tc>
        <w:tc>
          <w:tcPr>
            <w:tcW w:w="1600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1093" w:type="dxa"/>
            <w:noWrap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992" w:type="dxa"/>
            <w:noWrap/>
          </w:tcPr>
          <w:p w:rsidR="00327C6D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:rsidR="00327C6D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92" w:type="dxa"/>
            <w:noWrap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992" w:type="dxa"/>
            <w:noWrap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072" w:type="dxa"/>
            <w:noWrap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</w:tr>
      <w:tr w:rsidR="00327C6D" w:rsidRPr="00795930" w:rsidTr="00D32264">
        <w:trPr>
          <w:cantSplit/>
          <w:trHeight w:val="669"/>
        </w:trPr>
        <w:tc>
          <w:tcPr>
            <w:tcW w:w="6222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color w:val="000000"/>
                <w:sz w:val="24"/>
                <w:szCs w:val="24"/>
              </w:rPr>
              <w:t>Численность педагогических работников организаций  дополнительного образования дете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1600" w:type="dxa"/>
          </w:tcPr>
          <w:p w:rsidR="00327C6D" w:rsidRDefault="00327C6D" w:rsidP="00D32264">
            <w:pPr>
              <w:suppressAutoHyphens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кочичество</w:t>
            </w:r>
          </w:p>
          <w:p w:rsidR="00327C6D" w:rsidRPr="00C77DE3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noWrap/>
          </w:tcPr>
          <w:p w:rsidR="00327C6D" w:rsidRPr="00795930" w:rsidRDefault="00327C6D" w:rsidP="00D32264">
            <w:pPr>
              <w:suppressAutoHyphens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992" w:type="dxa"/>
            <w:noWrap/>
          </w:tcPr>
          <w:p w:rsidR="00327C6D" w:rsidRDefault="00327C6D" w:rsidP="00D32264">
            <w:pPr>
              <w:suppressAutoHyphens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  <w:p w:rsidR="00327C6D" w:rsidRPr="00795930" w:rsidRDefault="00327C6D" w:rsidP="00D32264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:rsidR="00327C6D" w:rsidRDefault="00327C6D" w:rsidP="00D32264">
            <w:pPr>
              <w:suppressAutoHyphens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  <w:p w:rsidR="00327C6D" w:rsidRDefault="00327C6D" w:rsidP="00D32264">
            <w:pPr>
              <w:suppressAutoHyphens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27C6D" w:rsidRPr="00795930" w:rsidRDefault="00327C6D" w:rsidP="00D32264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:rsidR="00327C6D" w:rsidRDefault="00327C6D" w:rsidP="00D32264">
            <w:pPr>
              <w:suppressAutoHyphens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  <w:p w:rsidR="00327C6D" w:rsidRDefault="00327C6D" w:rsidP="00D32264">
            <w:pPr>
              <w:suppressAutoHyphens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27C6D" w:rsidRPr="00795930" w:rsidRDefault="00327C6D" w:rsidP="00D32264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:rsidR="00327C6D" w:rsidRDefault="00327C6D" w:rsidP="00D32264">
            <w:pPr>
              <w:suppressAutoHyphens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  <w:p w:rsidR="00327C6D" w:rsidRDefault="00327C6D" w:rsidP="00D32264">
            <w:pPr>
              <w:suppressAutoHyphens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27C6D" w:rsidRPr="00795930" w:rsidRDefault="00327C6D" w:rsidP="00D32264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:rsidR="00327C6D" w:rsidRDefault="00327C6D" w:rsidP="00D32264">
            <w:pPr>
              <w:suppressAutoHyphens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  <w:p w:rsidR="00327C6D" w:rsidRDefault="00327C6D" w:rsidP="00D32264">
            <w:pPr>
              <w:suppressAutoHyphens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27C6D" w:rsidRPr="00795930" w:rsidRDefault="00327C6D" w:rsidP="00D32264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noWrap/>
          </w:tcPr>
          <w:p w:rsidR="00327C6D" w:rsidRPr="00C77DE3" w:rsidRDefault="00327C6D" w:rsidP="00D32264">
            <w:pPr>
              <w:suppressAutoHyphens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</w:tr>
    </w:tbl>
    <w:p w:rsidR="00327C6D" w:rsidRDefault="00327C6D" w:rsidP="00D32264">
      <w:pPr>
        <w:suppressAutoHyphens/>
        <w:spacing w:line="360" w:lineRule="exact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327C6D" w:rsidRPr="00795930" w:rsidRDefault="00327C6D" w:rsidP="00D32264">
      <w:pPr>
        <w:suppressAutoHyphens/>
        <w:spacing w:line="360" w:lineRule="exact"/>
        <w:jc w:val="center"/>
        <w:outlineLvl w:val="0"/>
        <w:rPr>
          <w:rFonts w:ascii="Times New Roman" w:hAnsi="Times New Roman"/>
          <w:sz w:val="24"/>
          <w:szCs w:val="24"/>
        </w:rPr>
      </w:pPr>
      <w:r w:rsidRPr="00795930">
        <w:rPr>
          <w:rFonts w:ascii="Times New Roman" w:hAnsi="Times New Roman"/>
          <w:sz w:val="24"/>
          <w:szCs w:val="24"/>
        </w:rPr>
        <w:t>4. Мероприятия по повышению эффективности и качества услуг в сфере дополнительного образования детей, соотнесенные с этапами перехода к эффективному контракту</w:t>
      </w:r>
    </w:p>
    <w:p w:rsidR="00327C6D" w:rsidRPr="00795930" w:rsidRDefault="00327C6D" w:rsidP="00D32264">
      <w:pPr>
        <w:suppressAutoHyphens/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tbl>
      <w:tblPr>
        <w:tblW w:w="49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9"/>
        <w:gridCol w:w="4315"/>
        <w:gridCol w:w="3966"/>
        <w:gridCol w:w="1701"/>
        <w:gridCol w:w="3797"/>
      </w:tblGrid>
      <w:tr w:rsidR="00327C6D" w:rsidRPr="00795930" w:rsidTr="00D32264">
        <w:trPr>
          <w:cantSplit/>
          <w:tblHeader/>
        </w:trPr>
        <w:tc>
          <w:tcPr>
            <w:tcW w:w="261" w:type="pct"/>
            <w:vAlign w:val="center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4" w:type="pct"/>
            <w:vAlign w:val="center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pct"/>
            <w:vAlign w:val="center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585" w:type="pct"/>
            <w:vAlign w:val="center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1306" w:type="pct"/>
            <w:vAlign w:val="center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</w:tr>
      <w:tr w:rsidR="00327C6D" w:rsidRPr="00795930" w:rsidTr="00D32264">
        <w:trPr>
          <w:cantSplit/>
        </w:trPr>
        <w:tc>
          <w:tcPr>
            <w:tcW w:w="5000" w:type="pct"/>
            <w:gridSpan w:val="5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5930">
              <w:rPr>
                <w:rFonts w:ascii="Times New Roman" w:hAnsi="Times New Roman"/>
                <w:b/>
                <w:sz w:val="24"/>
                <w:szCs w:val="24"/>
              </w:rPr>
              <w:t>Расширение потенциала системы дополнительного образования детей</w:t>
            </w:r>
          </w:p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6D" w:rsidRPr="00795930" w:rsidTr="00D32264">
        <w:trPr>
          <w:cantSplit/>
        </w:trPr>
        <w:tc>
          <w:tcPr>
            <w:tcW w:w="261" w:type="pct"/>
          </w:tcPr>
          <w:p w:rsidR="00327C6D" w:rsidRPr="00795930" w:rsidRDefault="00327C6D" w:rsidP="00D32264">
            <w:pPr>
              <w:pStyle w:val="1"/>
              <w:suppressAutoHyphens/>
              <w:spacing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327C6D" w:rsidRPr="00795930" w:rsidRDefault="00327C6D" w:rsidP="00D32264">
            <w:pPr>
              <w:pStyle w:val="1"/>
              <w:suppressAutoHyphens/>
              <w:spacing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7C6D" w:rsidRPr="00795930" w:rsidRDefault="00327C6D" w:rsidP="00D32264">
            <w:pPr>
              <w:pStyle w:val="1"/>
              <w:suppressAutoHyphens/>
              <w:spacing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7C6D" w:rsidRPr="00795930" w:rsidRDefault="00327C6D" w:rsidP="00D32264">
            <w:pPr>
              <w:pStyle w:val="1"/>
              <w:suppressAutoHyphens/>
              <w:spacing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7C6D" w:rsidRPr="00795930" w:rsidRDefault="00327C6D" w:rsidP="00D32264">
            <w:pPr>
              <w:pStyle w:val="1"/>
              <w:suppressAutoHyphens/>
              <w:spacing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7C6D" w:rsidRPr="00795930" w:rsidRDefault="00327C6D" w:rsidP="00D32264">
            <w:pPr>
              <w:pStyle w:val="1"/>
              <w:suppressAutoHyphens/>
              <w:spacing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4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Разработка и реализация программ (проектов) развития дополнительного образования детей:</w:t>
            </w:r>
          </w:p>
        </w:tc>
        <w:tc>
          <w:tcPr>
            <w:tcW w:w="1364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образования молодежной политики и спорта администрации МО «Улаганский район», МБОУ ДОД «Улаганская ДЮСШ», МБОУ ДОД «Улаганский ЦДТ»,  муниципальные бюджетные общеобразовательные учреждения</w:t>
            </w:r>
          </w:p>
        </w:tc>
        <w:tc>
          <w:tcPr>
            <w:tcW w:w="585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2013-2018 годы</w:t>
            </w:r>
          </w:p>
        </w:tc>
        <w:tc>
          <w:tcPr>
            <w:tcW w:w="1306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охват детей в возрасте</w:t>
            </w:r>
            <w:r w:rsidRPr="00795930">
              <w:rPr>
                <w:rFonts w:ascii="Times New Roman" w:hAnsi="Times New Roman"/>
                <w:sz w:val="24"/>
                <w:szCs w:val="24"/>
              </w:rPr>
              <w:br/>
              <w:t xml:space="preserve">5 - 18 лет программами дополнительного образования, </w:t>
            </w:r>
          </w:p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</w:tr>
      <w:tr w:rsidR="00327C6D" w:rsidRPr="00795930" w:rsidTr="00D32264">
        <w:trPr>
          <w:cantSplit/>
        </w:trPr>
        <w:tc>
          <w:tcPr>
            <w:tcW w:w="261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1484" w:type="pct"/>
          </w:tcPr>
          <w:p w:rsidR="00327C6D" w:rsidRPr="00795930" w:rsidRDefault="00327C6D" w:rsidP="00D32264">
            <w:pPr>
              <w:suppressAutoHyphens/>
              <w:spacing w:line="240" w:lineRule="atLeast"/>
              <w:ind w:left="70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разработка программ (проектов) развития дополнительного образования детей</w:t>
            </w:r>
          </w:p>
        </w:tc>
        <w:tc>
          <w:tcPr>
            <w:tcW w:w="1364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образования молодежной политики и спорта администрации МО «Улаганский район», МБОУ ДОД «Улаганская ДЮСШ», МБОУ ДОД «Улаганский ЦДТ»,  муниципальные бюджетные общеобразовательные учреждения</w:t>
            </w:r>
          </w:p>
        </w:tc>
        <w:tc>
          <w:tcPr>
            <w:tcW w:w="585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306" w:type="pct"/>
          </w:tcPr>
          <w:p w:rsidR="00327C6D" w:rsidRPr="009C3647" w:rsidRDefault="00327C6D" w:rsidP="00D32264">
            <w:pPr>
              <w:pStyle w:val="NoSpacing"/>
              <w:suppressAutoHyphens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795930">
              <w:rPr>
                <w:rFonts w:ascii="Times New Roman" w:hAnsi="Times New Roman"/>
                <w:sz w:val="24"/>
                <w:szCs w:val="24"/>
                <w:lang w:eastAsia="ru-RU"/>
              </w:rPr>
              <w:t>ЦП«</w:t>
            </w:r>
            <w:r w:rsidRPr="009C3647">
              <w:rPr>
                <w:rFonts w:ascii="Times New Roman" w:hAnsi="Times New Roman"/>
                <w:sz w:val="28"/>
                <w:szCs w:val="24"/>
                <w:lang w:eastAsia="ru-RU"/>
              </w:rPr>
              <w:t>Развитие системы дополнительного образования детей»</w:t>
            </w:r>
          </w:p>
          <w:p w:rsidR="00327C6D" w:rsidRPr="00795930" w:rsidRDefault="00327C6D" w:rsidP="00D32264">
            <w:pPr>
              <w:pStyle w:val="NoSpacing"/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593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2013 – 2015 годы </w:t>
            </w:r>
          </w:p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6D" w:rsidRPr="00795930" w:rsidTr="00D32264">
        <w:trPr>
          <w:cantSplit/>
        </w:trPr>
        <w:tc>
          <w:tcPr>
            <w:tcW w:w="261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484" w:type="pct"/>
          </w:tcPr>
          <w:p w:rsidR="00327C6D" w:rsidRPr="00795930" w:rsidRDefault="00327C6D" w:rsidP="00D32264">
            <w:pPr>
              <w:suppressAutoHyphens/>
              <w:spacing w:line="240" w:lineRule="atLeast"/>
              <w:ind w:left="70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795930">
              <w:rPr>
                <w:rFonts w:ascii="Times New Roman" w:hAnsi="Times New Roman"/>
                <w:sz w:val="24"/>
                <w:szCs w:val="24"/>
              </w:rPr>
              <w:t xml:space="preserve"> заказа на услуги дополнительного образования детей и финансового обеспечения его реализации</w:t>
            </w:r>
          </w:p>
        </w:tc>
        <w:tc>
          <w:tcPr>
            <w:tcW w:w="1364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образования молодежной политики и спорта администрации МО «Улаганский район», МБОУ ДОД «Улаганская ДЮСШ», МБОУ ДОД «Улаганский ЦДТ»,  муниципальные бюджетные общеобразовательные учреждения</w:t>
            </w:r>
          </w:p>
        </w:tc>
        <w:tc>
          <w:tcPr>
            <w:tcW w:w="585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2013-2018 годы</w:t>
            </w:r>
          </w:p>
        </w:tc>
        <w:tc>
          <w:tcPr>
            <w:tcW w:w="1306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 xml:space="preserve">муниципальный заказ  на услуги дополнительного образования детей сформирован в 100% муниципальных учреждениях дополнительного образования детей  </w:t>
            </w:r>
          </w:p>
        </w:tc>
      </w:tr>
      <w:tr w:rsidR="00327C6D" w:rsidRPr="00795930" w:rsidTr="00D32264">
        <w:trPr>
          <w:cantSplit/>
        </w:trPr>
        <w:tc>
          <w:tcPr>
            <w:tcW w:w="261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1484" w:type="pct"/>
          </w:tcPr>
          <w:p w:rsidR="00327C6D" w:rsidRPr="00795930" w:rsidRDefault="00327C6D" w:rsidP="00D32264">
            <w:pPr>
              <w:suppressAutoHyphens/>
              <w:spacing w:line="240" w:lineRule="atLeast"/>
              <w:ind w:left="70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формирование эффективной сети организаций дополнительного образования детей, обеспечение сетевого взаимодействия, интеграции ресурсов школ, организаций дополнительного образования детей различной ведомственной принадлежности</w:t>
            </w:r>
          </w:p>
        </w:tc>
        <w:tc>
          <w:tcPr>
            <w:tcW w:w="1364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образования молодежной политики и спорта администрации МО «Улаганский район», МБОУ ДОД «Улаганская ДЮСШ», МБОУ ДОД «Улаганский ЦДТ»,  с участием руководителей муниципальных бюджетных общеобразовательных учреждений, </w:t>
            </w:r>
          </w:p>
        </w:tc>
        <w:tc>
          <w:tcPr>
            <w:tcW w:w="585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2013-2015 годы</w:t>
            </w:r>
          </w:p>
        </w:tc>
        <w:tc>
          <w:tcPr>
            <w:tcW w:w="1306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795930">
              <w:rPr>
                <w:rFonts w:ascii="Times New Roman" w:hAnsi="Times New Roman"/>
                <w:sz w:val="24"/>
                <w:szCs w:val="24"/>
              </w:rPr>
              <w:t xml:space="preserve">оговораучреждений дополнительного образования детей с </w:t>
            </w:r>
            <w:r>
              <w:rPr>
                <w:rFonts w:ascii="Times New Roman" w:hAnsi="Times New Roman"/>
                <w:sz w:val="24"/>
                <w:szCs w:val="24"/>
              </w:rPr>
              <w:t>обще</w:t>
            </w:r>
            <w:r w:rsidRPr="00795930">
              <w:rPr>
                <w:rFonts w:ascii="Times New Roman" w:hAnsi="Times New Roman"/>
                <w:sz w:val="24"/>
                <w:szCs w:val="24"/>
              </w:rPr>
              <w:t xml:space="preserve">образовательными </w:t>
            </w:r>
            <w:r>
              <w:rPr>
                <w:rFonts w:ascii="Times New Roman" w:hAnsi="Times New Roman"/>
                <w:sz w:val="24"/>
                <w:szCs w:val="24"/>
              </w:rPr>
              <w:t>учреждениями</w:t>
            </w:r>
            <w:r w:rsidRPr="00795930">
              <w:rPr>
                <w:rFonts w:ascii="Times New Roman" w:hAnsi="Times New Roman"/>
                <w:sz w:val="24"/>
                <w:szCs w:val="24"/>
              </w:rPr>
              <w:t xml:space="preserve">, учреждениями культуры, общественными организациями по оказанию дополнительного образования детей </w:t>
            </w:r>
          </w:p>
        </w:tc>
      </w:tr>
      <w:tr w:rsidR="00327C6D" w:rsidRPr="00795930" w:rsidTr="00D32264">
        <w:trPr>
          <w:cantSplit/>
        </w:trPr>
        <w:tc>
          <w:tcPr>
            <w:tcW w:w="261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1484" w:type="pct"/>
          </w:tcPr>
          <w:p w:rsidR="00327C6D" w:rsidRPr="00795930" w:rsidRDefault="00327C6D" w:rsidP="00D32264">
            <w:pPr>
              <w:suppressAutoHyphens/>
              <w:spacing w:line="240" w:lineRule="atLeast"/>
              <w:ind w:left="70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обновление содержания программ и технологий дополнительного образования детей</w:t>
            </w:r>
          </w:p>
        </w:tc>
        <w:tc>
          <w:tcPr>
            <w:tcW w:w="1364" w:type="pct"/>
          </w:tcPr>
          <w:p w:rsidR="00327C6D" w:rsidRPr="00795930" w:rsidRDefault="00327C6D" w:rsidP="00D32264">
            <w:pPr>
              <w:suppressAutoHyphens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образования молодежной политики и спорта администрации МО «Улаганский район», с участием руководителей учреждений дополнительного образования</w:t>
            </w:r>
          </w:p>
        </w:tc>
        <w:tc>
          <w:tcPr>
            <w:tcW w:w="585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2013год</w:t>
            </w:r>
          </w:p>
        </w:tc>
        <w:tc>
          <w:tcPr>
            <w:tcW w:w="1306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удельный вес численности педагогов учреждений дополнительного образования детей, повысивших квалификацию, в общей численности  педагогов дополнительного образования детей Республики Алтай;</w:t>
            </w:r>
          </w:p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</w:tr>
      <w:tr w:rsidR="00327C6D" w:rsidRPr="00795930" w:rsidTr="00D32264">
        <w:trPr>
          <w:cantSplit/>
        </w:trPr>
        <w:tc>
          <w:tcPr>
            <w:tcW w:w="261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1484" w:type="pct"/>
            <w:shd w:val="clear" w:color="auto" w:fill="FFFFFF"/>
          </w:tcPr>
          <w:p w:rsidR="00327C6D" w:rsidRPr="00795930" w:rsidRDefault="00327C6D" w:rsidP="00D32264">
            <w:pPr>
              <w:suppressAutoHyphens/>
              <w:spacing w:line="240" w:lineRule="atLeast"/>
              <w:ind w:left="70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информирование потребителей услуг, обеспечение прозрачности деятельности организаций</w:t>
            </w:r>
          </w:p>
        </w:tc>
        <w:tc>
          <w:tcPr>
            <w:tcW w:w="1364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образования молодежной политики и спорта администрации МО «Улаганский район», МБОУ ДОД «Улаганская ДЮСШ», МБОУ ДОД «Улаганский ЦДТ»,  муниципальные бюджетные общеобразовательные учреждения</w:t>
            </w:r>
          </w:p>
        </w:tc>
        <w:tc>
          <w:tcPr>
            <w:tcW w:w="585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2013-2018 год</w:t>
            </w:r>
          </w:p>
        </w:tc>
        <w:tc>
          <w:tcPr>
            <w:tcW w:w="1306" w:type="pct"/>
          </w:tcPr>
          <w:p w:rsidR="00327C6D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размещение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деятельности УДОД  на сайте молодежной политики и спорта администрации МО «Улаганский район», </w:t>
            </w:r>
          </w:p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УДОД, СМИ.</w:t>
            </w:r>
          </w:p>
        </w:tc>
      </w:tr>
      <w:tr w:rsidR="00327C6D" w:rsidRPr="00795930" w:rsidTr="00D32264">
        <w:trPr>
          <w:cantSplit/>
          <w:trHeight w:val="743"/>
        </w:trPr>
        <w:tc>
          <w:tcPr>
            <w:tcW w:w="261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1484" w:type="pct"/>
          </w:tcPr>
          <w:p w:rsidR="00327C6D" w:rsidRPr="00795930" w:rsidRDefault="00327C6D" w:rsidP="00D32264">
            <w:pPr>
              <w:suppressAutoHyphens/>
              <w:spacing w:line="240" w:lineRule="atLeast"/>
              <w:ind w:left="70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мониторинг и оценка эффективности реализации программ (проектов) развития дополнительного образования детей</w:t>
            </w:r>
          </w:p>
        </w:tc>
        <w:tc>
          <w:tcPr>
            <w:tcW w:w="1364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образования молодежной политики и спорта администрации МО «Улаганский район»</w:t>
            </w:r>
          </w:p>
        </w:tc>
        <w:tc>
          <w:tcPr>
            <w:tcW w:w="585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2013 год</w:t>
            </w:r>
          </w:p>
        </w:tc>
        <w:tc>
          <w:tcPr>
            <w:tcW w:w="1306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методические рекомендации по организации мониторинга и оценки  эффективности реализации  муниципальных  программ развития дополнительного образования детей.</w:t>
            </w:r>
          </w:p>
        </w:tc>
      </w:tr>
      <w:tr w:rsidR="00327C6D" w:rsidRPr="00795930" w:rsidTr="00D32264">
        <w:trPr>
          <w:cantSplit/>
          <w:trHeight w:val="2021"/>
        </w:trPr>
        <w:tc>
          <w:tcPr>
            <w:tcW w:w="261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84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Совершенствование организационно-экономических механизмов обеспечения доступности услуг дополнительного образования детей:</w:t>
            </w:r>
          </w:p>
        </w:tc>
        <w:tc>
          <w:tcPr>
            <w:tcW w:w="1364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образования молодежной политики и спорта администрации МО «Улаганский район», МБОУ ДОД «Улаганская ДЮСШ», МБОУ ДОД «Улаганский ЦДТ»</w:t>
            </w:r>
          </w:p>
        </w:tc>
        <w:tc>
          <w:tcPr>
            <w:tcW w:w="585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2013 – 2015 годы</w:t>
            </w:r>
          </w:p>
        </w:tc>
        <w:tc>
          <w:tcPr>
            <w:tcW w:w="1306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охват детей в возрасте 5 - 18 лет программами дополнительного образования</w:t>
            </w:r>
          </w:p>
        </w:tc>
      </w:tr>
      <w:tr w:rsidR="00327C6D" w:rsidRPr="00795930" w:rsidTr="00D32264">
        <w:trPr>
          <w:cantSplit/>
        </w:trPr>
        <w:tc>
          <w:tcPr>
            <w:tcW w:w="261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1484" w:type="pct"/>
          </w:tcPr>
          <w:p w:rsidR="00327C6D" w:rsidRPr="00795930" w:rsidRDefault="00327C6D" w:rsidP="00D32264">
            <w:pPr>
              <w:suppressAutoHyphens/>
              <w:spacing w:line="240" w:lineRule="atLeast"/>
              <w:ind w:left="9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приведение условий организации дополнительного образования детей в соответствие с обновленными документами, регулирующими требования к условиям организации образовательного процесса (по мере принятия нормативных актов)</w:t>
            </w:r>
          </w:p>
        </w:tc>
        <w:tc>
          <w:tcPr>
            <w:tcW w:w="1364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образования молодежной политики и спорта администрации МО «Улаганский район», МБОУ ДОД «Улаганская ДЮСШ», МБОУ ДОД «Улаганский ЦДТ»</w:t>
            </w:r>
          </w:p>
        </w:tc>
        <w:tc>
          <w:tcPr>
            <w:tcW w:w="585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2013 – 2015 годы</w:t>
            </w:r>
          </w:p>
        </w:tc>
        <w:tc>
          <w:tcPr>
            <w:tcW w:w="1306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условия организации образовательного процесса в 100% УДОД соответствуют требованиям законодательства РФ в области образования.</w:t>
            </w:r>
          </w:p>
        </w:tc>
      </w:tr>
      <w:tr w:rsidR="00327C6D" w:rsidRPr="00795930" w:rsidTr="00D32264">
        <w:trPr>
          <w:cantSplit/>
        </w:trPr>
        <w:tc>
          <w:tcPr>
            <w:tcW w:w="261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1484" w:type="pct"/>
          </w:tcPr>
          <w:p w:rsidR="00327C6D" w:rsidRPr="00795930" w:rsidRDefault="00327C6D" w:rsidP="00D32264">
            <w:pPr>
              <w:suppressAutoHyphens/>
              <w:spacing w:line="240" w:lineRule="atLeast"/>
              <w:ind w:left="9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разработка и утверждение рекомендаций по развитию инфраструктуры дополнительного образования и досуга детей при застройке территорий</w:t>
            </w:r>
          </w:p>
        </w:tc>
        <w:tc>
          <w:tcPr>
            <w:tcW w:w="1364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образования молодежной политики и спорта администрации МО «Улаганский район»</w:t>
            </w:r>
          </w:p>
        </w:tc>
        <w:tc>
          <w:tcPr>
            <w:tcW w:w="585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306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рекомендации по развитию инфраструктуры дополнительного образования и досуга детей при застройке территорий.</w:t>
            </w:r>
          </w:p>
        </w:tc>
      </w:tr>
      <w:tr w:rsidR="00327C6D" w:rsidRPr="00795930" w:rsidTr="00D32264">
        <w:trPr>
          <w:cantSplit/>
          <w:trHeight w:val="1900"/>
        </w:trPr>
        <w:tc>
          <w:tcPr>
            <w:tcW w:w="261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84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Распространение современных региональных и муниципальных моделей организации дополнительного образования детей</w:t>
            </w:r>
          </w:p>
        </w:tc>
        <w:tc>
          <w:tcPr>
            <w:tcW w:w="1364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образования молодежной политики и спорта администрации МО «Улаганский район», МБОУ ДОД «Улаганская ДЮСШ», МБОУ ДОД «Улаганский ЦДТ»</w:t>
            </w:r>
          </w:p>
        </w:tc>
        <w:tc>
          <w:tcPr>
            <w:tcW w:w="585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2015 – 2017 годы</w:t>
            </w:r>
          </w:p>
        </w:tc>
        <w:tc>
          <w:tcPr>
            <w:tcW w:w="1306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 xml:space="preserve">охват детей в возрасте </w:t>
            </w:r>
            <w:r w:rsidRPr="00795930">
              <w:rPr>
                <w:rFonts w:ascii="Times New Roman" w:hAnsi="Times New Roman"/>
                <w:sz w:val="24"/>
                <w:szCs w:val="24"/>
              </w:rPr>
              <w:br/>
              <w:t>5 – 18 лет программами дополнительного образования</w:t>
            </w:r>
          </w:p>
        </w:tc>
      </w:tr>
      <w:tr w:rsidR="00327C6D" w:rsidRPr="00795930" w:rsidTr="00D32264">
        <w:trPr>
          <w:cantSplit/>
          <w:trHeight w:val="3036"/>
        </w:trPr>
        <w:tc>
          <w:tcPr>
            <w:tcW w:w="261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1484" w:type="pct"/>
          </w:tcPr>
          <w:p w:rsidR="00327C6D" w:rsidRPr="00795930" w:rsidRDefault="00327C6D" w:rsidP="00D32264">
            <w:pPr>
              <w:suppressAutoHyphens/>
              <w:spacing w:line="240" w:lineRule="atLeast"/>
              <w:ind w:left="65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изучение и распространение современных региональных и муниципальных моделей организации дополнительного образования детей</w:t>
            </w:r>
          </w:p>
        </w:tc>
        <w:tc>
          <w:tcPr>
            <w:tcW w:w="1364" w:type="pct"/>
          </w:tcPr>
          <w:p w:rsidR="00327C6D" w:rsidRPr="00795930" w:rsidRDefault="00327C6D" w:rsidP="00D32264">
            <w:pPr>
              <w:suppressAutoHyphens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образования молодежной политики и спорта администрации МО «Улаганский район», МБОУ ДОД «Улаганская ДЮСШ», МБОУ ДОД «Улаганский ЦДТ»</w:t>
            </w:r>
          </w:p>
        </w:tc>
        <w:tc>
          <w:tcPr>
            <w:tcW w:w="585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2013 – 2015 годы</w:t>
            </w:r>
          </w:p>
        </w:tc>
        <w:tc>
          <w:tcPr>
            <w:tcW w:w="1306" w:type="pct"/>
          </w:tcPr>
          <w:p w:rsidR="00327C6D" w:rsidRPr="00795930" w:rsidRDefault="00327C6D" w:rsidP="00D32264">
            <w:pPr>
              <w:suppressAutoHyphens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издание  электронного сборника, размещение обобщенногоопыта современных моделей организации дополнительного образования детей   на</w:t>
            </w:r>
            <w:r>
              <w:rPr>
                <w:rFonts w:ascii="Times New Roman" w:hAnsi="Times New Roman"/>
                <w:sz w:val="24"/>
                <w:szCs w:val="24"/>
              </w:rPr>
              <w:t>сайтеотдела образования молодежной политики и спорта администрации МО «Улаганский район»,</w:t>
            </w:r>
          </w:p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6D" w:rsidRPr="00795930" w:rsidTr="00D32264">
        <w:trPr>
          <w:cantSplit/>
          <w:trHeight w:val="3036"/>
        </w:trPr>
        <w:tc>
          <w:tcPr>
            <w:tcW w:w="261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1484" w:type="pct"/>
          </w:tcPr>
          <w:p w:rsidR="00327C6D" w:rsidRPr="00795930" w:rsidRDefault="00327C6D" w:rsidP="00D32264">
            <w:pPr>
              <w:suppressAutoHyphens/>
              <w:spacing w:line="240" w:lineRule="atLeast"/>
              <w:ind w:left="65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организация и проведение конкурсных процедур по выявлению современных муниципальных моделей организации дополнительного образования детей</w:t>
            </w:r>
          </w:p>
        </w:tc>
        <w:tc>
          <w:tcPr>
            <w:tcW w:w="1364" w:type="pct"/>
          </w:tcPr>
          <w:p w:rsidR="00327C6D" w:rsidRDefault="00327C6D" w:rsidP="00D32264">
            <w:pPr>
              <w:suppressAutoHyphens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образования молодежной политики и спорта администрации МО «Улаганский район»,</w:t>
            </w:r>
          </w:p>
          <w:p w:rsidR="00327C6D" w:rsidRDefault="00327C6D" w:rsidP="00D32264">
            <w:pPr>
              <w:suppressAutoHyphens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 xml:space="preserve"> БОУ РА «Институт повышения квалификации и профессиональной переподготовки работников образования Республики Алтай», </w:t>
            </w:r>
          </w:p>
          <w:p w:rsidR="00327C6D" w:rsidRPr="00795930" w:rsidRDefault="00327C6D" w:rsidP="00D32264">
            <w:pPr>
              <w:suppressAutoHyphens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2014-2018 годы</w:t>
            </w:r>
          </w:p>
        </w:tc>
        <w:tc>
          <w:tcPr>
            <w:tcW w:w="1306" w:type="pct"/>
          </w:tcPr>
          <w:p w:rsidR="00327C6D" w:rsidRDefault="00327C6D" w:rsidP="00D32264">
            <w:pPr>
              <w:suppressAutoHyphens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 xml:space="preserve">конкурс инновационных педагогических практик в дополнительном образовании детей </w:t>
            </w:r>
            <w:r>
              <w:rPr>
                <w:rFonts w:ascii="Times New Roman" w:hAnsi="Times New Roman"/>
                <w:sz w:val="24"/>
                <w:szCs w:val="24"/>
              </w:rPr>
              <w:t>МО «Улаганский район»</w:t>
            </w:r>
          </w:p>
          <w:p w:rsidR="00327C6D" w:rsidRPr="00795930" w:rsidRDefault="00327C6D" w:rsidP="00D32264">
            <w:pPr>
              <w:suppressAutoHyphens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327C6D" w:rsidRPr="00795930" w:rsidTr="00D32264">
        <w:trPr>
          <w:cantSplit/>
          <w:trHeight w:val="2750"/>
        </w:trPr>
        <w:tc>
          <w:tcPr>
            <w:tcW w:w="261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1484" w:type="pct"/>
          </w:tcPr>
          <w:p w:rsidR="00327C6D" w:rsidRPr="00795930" w:rsidRDefault="00327C6D" w:rsidP="00D32264">
            <w:pPr>
              <w:suppressAutoHyphens/>
              <w:spacing w:line="240" w:lineRule="atLeast"/>
              <w:ind w:left="65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повышение квалификации руководителей и педагогов учреждений дополнительного образования детей</w:t>
            </w:r>
          </w:p>
        </w:tc>
        <w:tc>
          <w:tcPr>
            <w:tcW w:w="1364" w:type="pct"/>
          </w:tcPr>
          <w:p w:rsidR="00327C6D" w:rsidRDefault="00327C6D" w:rsidP="00D32264">
            <w:pPr>
              <w:suppressAutoHyphens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образования молодежной политики и спорта администрации МО «Улаганский район»,</w:t>
            </w:r>
          </w:p>
          <w:p w:rsidR="00327C6D" w:rsidRPr="00795930" w:rsidRDefault="00327C6D" w:rsidP="00D32264">
            <w:pPr>
              <w:suppressAutoHyphens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БОУ РА «Институт повышения квалификации и профессиональной переподготовки работников образования Республики Алтай»</w:t>
            </w:r>
          </w:p>
        </w:tc>
        <w:tc>
          <w:tcPr>
            <w:tcW w:w="585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2013 – 2018 годы</w:t>
            </w:r>
          </w:p>
        </w:tc>
        <w:tc>
          <w:tcPr>
            <w:tcW w:w="1306" w:type="pct"/>
          </w:tcPr>
          <w:p w:rsidR="00327C6D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менее 5 </w:t>
            </w:r>
            <w:r w:rsidRPr="00795930">
              <w:rPr>
                <w:rFonts w:ascii="Times New Roman" w:hAnsi="Times New Roman"/>
                <w:sz w:val="24"/>
                <w:szCs w:val="24"/>
              </w:rPr>
              <w:t>руководителей и педагогов учреждений дополнительного образования детей, прошедших курсы повышения квалификации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ежегодно </w:t>
            </w:r>
          </w:p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6D" w:rsidRPr="00795930" w:rsidTr="00D32264">
        <w:trPr>
          <w:cantSplit/>
        </w:trPr>
        <w:tc>
          <w:tcPr>
            <w:tcW w:w="261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84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Создание условий для использования ресурсов негосударственного сектора в предоставлении услуг дополнительного образования детей:</w:t>
            </w:r>
          </w:p>
        </w:tc>
        <w:tc>
          <w:tcPr>
            <w:tcW w:w="1364" w:type="pct"/>
          </w:tcPr>
          <w:p w:rsidR="00327C6D" w:rsidRDefault="00327C6D" w:rsidP="00D32264">
            <w:pPr>
              <w:suppressAutoHyphens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образования молодежной политики и спорта администрации МО «Улаганский район»,</w:t>
            </w:r>
          </w:p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число государственных (муниципальных) образовательных организаций, использующих при реализации программ дополнительного образования детей ресурсы негосударственного сектора</w:t>
            </w:r>
          </w:p>
        </w:tc>
      </w:tr>
      <w:tr w:rsidR="00327C6D" w:rsidRPr="00795930" w:rsidTr="00D32264">
        <w:trPr>
          <w:cantSplit/>
        </w:trPr>
        <w:tc>
          <w:tcPr>
            <w:tcW w:w="261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1484" w:type="pct"/>
          </w:tcPr>
          <w:p w:rsidR="00327C6D" w:rsidRPr="00795930" w:rsidRDefault="00327C6D" w:rsidP="00D32264">
            <w:pPr>
              <w:suppressAutoHyphens/>
              <w:spacing w:line="240" w:lineRule="atLeast"/>
              <w:ind w:left="70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Разработка, апробация и внедрение моделей использования ресурсов негосударственного сектора в предоставлении услуг дополнительного образования детей</w:t>
            </w:r>
          </w:p>
        </w:tc>
        <w:tc>
          <w:tcPr>
            <w:tcW w:w="1364" w:type="pct"/>
          </w:tcPr>
          <w:p w:rsidR="00327C6D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327C6D" w:rsidRDefault="00327C6D" w:rsidP="00D32264">
            <w:pPr>
              <w:suppressAutoHyphens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образования молодежной политики и спорта администрации МО «Улаганский район»,</w:t>
            </w:r>
          </w:p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2013 - 2015 годы</w:t>
            </w:r>
          </w:p>
        </w:tc>
        <w:tc>
          <w:tcPr>
            <w:tcW w:w="1306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методические рекомендации по введению в действие апробированной модели использования ресурсов негосударственного сектора в предоставлении услуг дополнительного образования детей</w:t>
            </w:r>
          </w:p>
        </w:tc>
      </w:tr>
      <w:tr w:rsidR="00327C6D" w:rsidRPr="00795930" w:rsidTr="00D32264">
        <w:trPr>
          <w:cantSplit/>
          <w:trHeight w:val="2892"/>
        </w:trPr>
        <w:tc>
          <w:tcPr>
            <w:tcW w:w="261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84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Разработка и внедрение системы оценки качества дополнительного образования детей:</w:t>
            </w:r>
          </w:p>
        </w:tc>
        <w:tc>
          <w:tcPr>
            <w:tcW w:w="1364" w:type="pct"/>
          </w:tcPr>
          <w:p w:rsidR="00327C6D" w:rsidRDefault="00327C6D" w:rsidP="00D32264">
            <w:pPr>
              <w:suppressAutoHyphens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образования молодежной политики и спорта администрации МО «Улаганский район»</w:t>
            </w:r>
          </w:p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с участием руководителей образовательных организаций дополни</w:t>
            </w:r>
            <w:r w:rsidRPr="00795930">
              <w:rPr>
                <w:rFonts w:ascii="Times New Roman" w:hAnsi="Times New Roman"/>
                <w:sz w:val="24"/>
                <w:szCs w:val="24"/>
              </w:rPr>
              <w:softHyphen/>
              <w:t>тельного образования детей</w:t>
            </w:r>
          </w:p>
        </w:tc>
        <w:tc>
          <w:tcPr>
            <w:tcW w:w="585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2013 – 2018 годы</w:t>
            </w:r>
          </w:p>
        </w:tc>
        <w:tc>
          <w:tcPr>
            <w:tcW w:w="1306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образовательных учреждений, </w:t>
            </w:r>
            <w:r w:rsidRPr="00795930">
              <w:rPr>
                <w:rFonts w:ascii="Times New Roman" w:hAnsi="Times New Roman"/>
                <w:sz w:val="24"/>
                <w:szCs w:val="24"/>
              </w:rPr>
              <w:t>в которых  оценка деятельности организаций дополнительного образо</w:t>
            </w:r>
            <w:r w:rsidRPr="00795930">
              <w:rPr>
                <w:rFonts w:ascii="Times New Roman" w:hAnsi="Times New Roman"/>
                <w:sz w:val="24"/>
                <w:szCs w:val="24"/>
              </w:rPr>
              <w:softHyphen/>
              <w:t>вания детей, их руководи</w:t>
            </w:r>
            <w:r w:rsidRPr="00795930">
              <w:rPr>
                <w:rFonts w:ascii="Times New Roman" w:hAnsi="Times New Roman"/>
                <w:sz w:val="24"/>
                <w:szCs w:val="24"/>
              </w:rPr>
              <w:softHyphen/>
              <w:t>телей и основных категорий работников осуществляется на основании показателей эффективности деятельности организаций дополни</w:t>
            </w:r>
            <w:r w:rsidRPr="00795930">
              <w:rPr>
                <w:rFonts w:ascii="Times New Roman" w:hAnsi="Times New Roman"/>
                <w:sz w:val="24"/>
                <w:szCs w:val="24"/>
              </w:rPr>
              <w:softHyphen/>
              <w:t>тельного образования детей</w:t>
            </w:r>
          </w:p>
        </w:tc>
      </w:tr>
      <w:tr w:rsidR="00327C6D" w:rsidRPr="00795930" w:rsidTr="00D32264">
        <w:trPr>
          <w:cantSplit/>
        </w:trPr>
        <w:tc>
          <w:tcPr>
            <w:tcW w:w="261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1484" w:type="pct"/>
          </w:tcPr>
          <w:p w:rsidR="00327C6D" w:rsidRPr="00795930" w:rsidRDefault="00327C6D" w:rsidP="00D32264">
            <w:pPr>
              <w:suppressAutoHyphens/>
              <w:spacing w:line="300" w:lineRule="exact"/>
              <w:ind w:left="70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разработка (изменение) показателей эффективности деятельности подведомственных государственных (муниципальных) организаций дополнительного образования детей, их руководителей и основных категорий работников</w:t>
            </w:r>
          </w:p>
        </w:tc>
        <w:tc>
          <w:tcPr>
            <w:tcW w:w="1364" w:type="pct"/>
          </w:tcPr>
          <w:p w:rsidR="00327C6D" w:rsidRDefault="00327C6D" w:rsidP="00D32264">
            <w:pPr>
              <w:suppressAutoHyphens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образования молодежной политики и спорта администрации МО «Улаганский район»,</w:t>
            </w:r>
          </w:p>
          <w:p w:rsidR="00327C6D" w:rsidRDefault="00327C6D" w:rsidP="00D32264">
            <w:pPr>
              <w:suppressAutoHyphens/>
              <w:spacing w:line="30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327C6D" w:rsidRPr="00795930" w:rsidRDefault="00327C6D" w:rsidP="00D32264">
            <w:pPr>
              <w:suppressAutoHyphens/>
              <w:spacing w:line="30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" w:type="pct"/>
          </w:tcPr>
          <w:p w:rsidR="00327C6D" w:rsidRPr="00795930" w:rsidRDefault="00327C6D" w:rsidP="00D32264">
            <w:pPr>
              <w:suppressAutoHyphens/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2013 год</w:t>
            </w:r>
          </w:p>
        </w:tc>
        <w:tc>
          <w:tcPr>
            <w:tcW w:w="1306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нормативно-правовой акт, утверждающий порядок формирования государственного (муниципального) задания для организаций дополнительного образования детей, включая показатели качества предоставляемых услуг по дополнительному образованию детей</w:t>
            </w:r>
          </w:p>
        </w:tc>
      </w:tr>
      <w:tr w:rsidR="00327C6D" w:rsidRPr="00795930" w:rsidTr="00D32264">
        <w:trPr>
          <w:cantSplit/>
        </w:trPr>
        <w:tc>
          <w:tcPr>
            <w:tcW w:w="261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1484" w:type="pct"/>
          </w:tcPr>
          <w:p w:rsidR="00327C6D" w:rsidRPr="00795930" w:rsidRDefault="00327C6D" w:rsidP="00D32264">
            <w:pPr>
              <w:suppressAutoHyphens/>
              <w:spacing w:line="300" w:lineRule="exact"/>
              <w:ind w:left="70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внедрение показателей эффективности деятельности подведомственных государственных (муниципальных) организаций дополнительного образования детей, их руководителей и основных категорий работников</w:t>
            </w:r>
          </w:p>
        </w:tc>
        <w:tc>
          <w:tcPr>
            <w:tcW w:w="1364" w:type="pct"/>
          </w:tcPr>
          <w:p w:rsidR="00327C6D" w:rsidRDefault="00327C6D" w:rsidP="00D32264">
            <w:pPr>
              <w:suppressAutoHyphens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образования молодежной политики и спорта администрации МО «Улаганский район»,</w:t>
            </w:r>
          </w:p>
          <w:p w:rsidR="00327C6D" w:rsidRDefault="00327C6D" w:rsidP="00D32264">
            <w:pPr>
              <w:suppressAutoHyphens/>
              <w:spacing w:line="30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327C6D" w:rsidRDefault="00327C6D" w:rsidP="00D32264">
            <w:pPr>
              <w:suppressAutoHyphens/>
              <w:spacing w:line="30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327C6D" w:rsidRPr="00795930" w:rsidRDefault="00327C6D" w:rsidP="00D32264">
            <w:pPr>
              <w:suppressAutoHyphens/>
              <w:spacing w:line="30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" w:type="pct"/>
          </w:tcPr>
          <w:p w:rsidR="00327C6D" w:rsidRPr="00795930" w:rsidRDefault="00327C6D" w:rsidP="00D32264">
            <w:pPr>
              <w:suppressAutoHyphens/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2014 - 2015 годы</w:t>
            </w:r>
          </w:p>
        </w:tc>
        <w:tc>
          <w:tcPr>
            <w:tcW w:w="1306" w:type="pct"/>
          </w:tcPr>
          <w:p w:rsidR="00327C6D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 xml:space="preserve">удельный вес учреждений дополнительного образования детей </w:t>
            </w:r>
            <w:r>
              <w:rPr>
                <w:rFonts w:ascii="Times New Roman" w:hAnsi="Times New Roman"/>
                <w:sz w:val="24"/>
                <w:szCs w:val="24"/>
              </w:rPr>
              <w:t>МО «Улаганский район»</w:t>
            </w:r>
          </w:p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в которых оценка деятельности организаций дополнительного образо</w:t>
            </w:r>
            <w:r w:rsidRPr="00795930">
              <w:rPr>
                <w:rFonts w:ascii="Times New Roman" w:hAnsi="Times New Roman"/>
                <w:sz w:val="24"/>
                <w:szCs w:val="24"/>
              </w:rPr>
              <w:softHyphen/>
              <w:t>вания детей, их руководи</w:t>
            </w:r>
            <w:r w:rsidRPr="00795930">
              <w:rPr>
                <w:rFonts w:ascii="Times New Roman" w:hAnsi="Times New Roman"/>
                <w:sz w:val="24"/>
                <w:szCs w:val="24"/>
              </w:rPr>
              <w:softHyphen/>
              <w:t>телей и основных категорий работников осуществляется на основании показателей эффективности деятельности государственных (муниципальных) организаций дополни</w:t>
            </w:r>
            <w:r w:rsidRPr="00795930">
              <w:rPr>
                <w:rFonts w:ascii="Times New Roman" w:hAnsi="Times New Roman"/>
                <w:sz w:val="24"/>
                <w:szCs w:val="24"/>
              </w:rPr>
              <w:softHyphen/>
              <w:t>тельного образования детей</w:t>
            </w:r>
          </w:p>
        </w:tc>
      </w:tr>
      <w:tr w:rsidR="00327C6D" w:rsidRPr="00795930" w:rsidTr="00D32264">
        <w:trPr>
          <w:cantSplit/>
        </w:trPr>
        <w:tc>
          <w:tcPr>
            <w:tcW w:w="5000" w:type="pct"/>
            <w:gridSpan w:val="5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b/>
                <w:sz w:val="24"/>
                <w:szCs w:val="24"/>
              </w:rPr>
              <w:t>Создание условий для развития молодых талантов и детей с высокой мотивацией к обучению</w:t>
            </w:r>
          </w:p>
        </w:tc>
      </w:tr>
      <w:tr w:rsidR="00327C6D" w:rsidRPr="00795930" w:rsidTr="00D32264">
        <w:trPr>
          <w:cantSplit/>
        </w:trPr>
        <w:tc>
          <w:tcPr>
            <w:tcW w:w="261" w:type="pct"/>
          </w:tcPr>
          <w:p w:rsidR="00327C6D" w:rsidRPr="00795930" w:rsidRDefault="00327C6D" w:rsidP="00D32264">
            <w:pPr>
              <w:suppressAutoHyphens/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484" w:type="pct"/>
          </w:tcPr>
          <w:p w:rsidR="00327C6D" w:rsidRPr="00795930" w:rsidRDefault="00327C6D" w:rsidP="00D32264">
            <w:pPr>
              <w:suppressAutoHyphens/>
              <w:spacing w:line="30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Реализация Концепции общенациональной системы выявления и развития молодых талантов</w:t>
            </w:r>
          </w:p>
        </w:tc>
        <w:tc>
          <w:tcPr>
            <w:tcW w:w="1364" w:type="pct"/>
          </w:tcPr>
          <w:p w:rsidR="00327C6D" w:rsidRPr="00795930" w:rsidRDefault="00327C6D" w:rsidP="00D32264">
            <w:pPr>
              <w:suppressAutoHyphens/>
              <w:spacing w:line="30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образования молодежной политики и спорта администрации МО «Улаганский район», МБОУ ДОД «Улаганская ДЮСШ», МБОУ ДОД «Улаганский ЦДТ, общеобразовательные учреждения</w:t>
            </w:r>
          </w:p>
        </w:tc>
        <w:tc>
          <w:tcPr>
            <w:tcW w:w="585" w:type="pct"/>
          </w:tcPr>
          <w:p w:rsidR="00327C6D" w:rsidRPr="00795930" w:rsidRDefault="00327C6D" w:rsidP="00D32264">
            <w:pPr>
              <w:suppressAutoHyphens/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2013 - 2018 годы</w:t>
            </w:r>
          </w:p>
        </w:tc>
        <w:tc>
          <w:tcPr>
            <w:tcW w:w="1306" w:type="pct"/>
          </w:tcPr>
          <w:p w:rsidR="00327C6D" w:rsidRPr="00795930" w:rsidRDefault="00327C6D" w:rsidP="00D32264">
            <w:pPr>
              <w:suppressAutoHyphens/>
              <w:spacing w:line="30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</w:tr>
      <w:tr w:rsidR="00327C6D" w:rsidRPr="00795930" w:rsidTr="00D32264">
        <w:trPr>
          <w:cantSplit/>
        </w:trPr>
        <w:tc>
          <w:tcPr>
            <w:tcW w:w="5000" w:type="pct"/>
            <w:gridSpan w:val="5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5930">
              <w:rPr>
                <w:rFonts w:ascii="Times New Roman" w:hAnsi="Times New Roman"/>
                <w:b/>
                <w:sz w:val="24"/>
                <w:szCs w:val="24"/>
              </w:rPr>
              <w:t>Введение эффективного контракта в системе дополнительного образования детей</w:t>
            </w:r>
          </w:p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6D" w:rsidRPr="00795930" w:rsidTr="00D32264">
        <w:trPr>
          <w:cantSplit/>
          <w:trHeight w:val="2608"/>
        </w:trPr>
        <w:tc>
          <w:tcPr>
            <w:tcW w:w="261" w:type="pct"/>
          </w:tcPr>
          <w:p w:rsidR="00327C6D" w:rsidRPr="00795930" w:rsidRDefault="00327C6D" w:rsidP="00D32264">
            <w:pPr>
              <w:pStyle w:val="1"/>
              <w:suppressAutoHyphens/>
              <w:spacing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484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Разработка и внедрение механизмов эффективного контракта с педагогическими работниками государственных организаций дополнительного образования детей:</w:t>
            </w:r>
          </w:p>
        </w:tc>
        <w:tc>
          <w:tcPr>
            <w:tcW w:w="1364" w:type="pct"/>
          </w:tcPr>
          <w:p w:rsidR="00327C6D" w:rsidRDefault="00327C6D" w:rsidP="00D32264">
            <w:pPr>
              <w:suppressAutoHyphens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образования молодежной политики и спорта администрации МО «Улаганский район»</w:t>
            </w:r>
          </w:p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с участием руководителей организаций дополнительного образования детей</w:t>
            </w:r>
          </w:p>
        </w:tc>
        <w:tc>
          <w:tcPr>
            <w:tcW w:w="585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2013 - 2018 годы</w:t>
            </w:r>
          </w:p>
        </w:tc>
        <w:tc>
          <w:tcPr>
            <w:tcW w:w="1306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отношение среднемесячной заработной платы педагогов государственных организаций дополни</w:t>
            </w:r>
            <w:r w:rsidRPr="00795930">
              <w:rPr>
                <w:rFonts w:ascii="Times New Roman" w:hAnsi="Times New Roman"/>
                <w:sz w:val="24"/>
                <w:szCs w:val="24"/>
              </w:rPr>
              <w:softHyphen/>
              <w:t>тельного образования детей к среднемесячной заработной плате учителей в Республике Алтай</w:t>
            </w:r>
          </w:p>
        </w:tc>
      </w:tr>
      <w:tr w:rsidR="00327C6D" w:rsidRPr="00795930" w:rsidTr="00D32264">
        <w:trPr>
          <w:cantSplit/>
        </w:trPr>
        <w:tc>
          <w:tcPr>
            <w:tcW w:w="261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1484" w:type="pct"/>
          </w:tcPr>
          <w:p w:rsidR="00327C6D" w:rsidRPr="00795930" w:rsidRDefault="00327C6D" w:rsidP="00D32264">
            <w:pPr>
              <w:suppressAutoHyphens/>
              <w:spacing w:line="240" w:lineRule="atLeast"/>
              <w:ind w:left="70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разработка и апробация моделей эффективного контракта в дополнительном образовании детей</w:t>
            </w:r>
          </w:p>
        </w:tc>
        <w:tc>
          <w:tcPr>
            <w:tcW w:w="1364" w:type="pct"/>
          </w:tcPr>
          <w:p w:rsidR="00327C6D" w:rsidRDefault="00327C6D" w:rsidP="00D32264">
            <w:pPr>
              <w:suppressAutoHyphens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образования молодежной политики и спорта администрации МО «Улаганский район»</w:t>
            </w:r>
          </w:p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с участием руководителей организаций дополнительного образования детей</w:t>
            </w:r>
          </w:p>
        </w:tc>
        <w:tc>
          <w:tcPr>
            <w:tcW w:w="585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2013 – 2014 годы</w:t>
            </w:r>
          </w:p>
        </w:tc>
        <w:tc>
          <w:tcPr>
            <w:tcW w:w="1306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методические рекомендации по введению в действие апробированной модели эффективного контракта в дополнительном образовании детей, включая методику расчета размеров оплаты труда и критериев оценки деятельности различных категорий персонала организаций дополнительного образования детей</w:t>
            </w:r>
          </w:p>
        </w:tc>
      </w:tr>
      <w:tr w:rsidR="00327C6D" w:rsidRPr="00795930" w:rsidTr="00D32264">
        <w:trPr>
          <w:cantSplit/>
        </w:trPr>
        <w:tc>
          <w:tcPr>
            <w:tcW w:w="261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1484" w:type="pct"/>
          </w:tcPr>
          <w:p w:rsidR="00327C6D" w:rsidRPr="00795930" w:rsidRDefault="00327C6D" w:rsidP="00D32264">
            <w:pPr>
              <w:suppressAutoHyphens/>
              <w:spacing w:line="240" w:lineRule="atLeast"/>
              <w:ind w:left="70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проведение работы по заключению трудовых договоров с  педагогическими работниками государственных (муниципальных) организаций дополнительного образования детей в соответствии с типовой формой договора</w:t>
            </w:r>
          </w:p>
        </w:tc>
        <w:tc>
          <w:tcPr>
            <w:tcW w:w="1364" w:type="pct"/>
          </w:tcPr>
          <w:p w:rsidR="00327C6D" w:rsidRDefault="00327C6D" w:rsidP="00D32264">
            <w:pPr>
              <w:suppressAutoHyphens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образования молодежной политики и спорта администрации МО «Улаганский район»</w:t>
            </w:r>
          </w:p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с участием руководителей организаций дополнительного образования детей</w:t>
            </w:r>
          </w:p>
        </w:tc>
        <w:tc>
          <w:tcPr>
            <w:tcW w:w="585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2013-2018 годы</w:t>
            </w:r>
          </w:p>
        </w:tc>
        <w:tc>
          <w:tcPr>
            <w:tcW w:w="1306" w:type="pct"/>
          </w:tcPr>
          <w:p w:rsidR="00327C6D" w:rsidRPr="00795930" w:rsidRDefault="00327C6D" w:rsidP="00D32264">
            <w:pPr>
              <w:suppressAutoHyphens/>
              <w:spacing w:line="240" w:lineRule="atLeast"/>
              <w:ind w:left="32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трудовые договоры с  педагогическими работниками государственных (муниципальных) организаций дополнительного образования детей в соответствии с типовой формой договора</w:t>
            </w:r>
          </w:p>
        </w:tc>
      </w:tr>
      <w:tr w:rsidR="00327C6D" w:rsidRPr="00BB75D9" w:rsidTr="00D32264">
        <w:trPr>
          <w:cantSplit/>
        </w:trPr>
        <w:tc>
          <w:tcPr>
            <w:tcW w:w="261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7.3.</w:t>
            </w:r>
          </w:p>
        </w:tc>
        <w:tc>
          <w:tcPr>
            <w:tcW w:w="1484" w:type="pct"/>
          </w:tcPr>
          <w:p w:rsidR="00327C6D" w:rsidRPr="00795930" w:rsidRDefault="00327C6D" w:rsidP="00D32264">
            <w:pPr>
              <w:suppressAutoHyphens/>
              <w:spacing w:line="240" w:lineRule="atLeast"/>
              <w:ind w:left="70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планирование дополнительных расходов местных бюджетов на повышение оплаты труда педагогических работников образовательных организаций дополнительного образования детей</w:t>
            </w:r>
          </w:p>
        </w:tc>
        <w:tc>
          <w:tcPr>
            <w:tcW w:w="1364" w:type="pct"/>
          </w:tcPr>
          <w:p w:rsidR="00327C6D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МО «Улаганский район»</w:t>
            </w:r>
          </w:p>
          <w:p w:rsidR="00327C6D" w:rsidRPr="0046190E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2013 - 2018 годы</w:t>
            </w:r>
          </w:p>
        </w:tc>
        <w:tc>
          <w:tcPr>
            <w:tcW w:w="1306" w:type="pct"/>
          </w:tcPr>
          <w:p w:rsidR="00327C6D" w:rsidRPr="00BB75D9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B75D9">
              <w:rPr>
                <w:rFonts w:ascii="Times New Roman" w:hAnsi="Times New Roman"/>
                <w:sz w:val="24"/>
                <w:szCs w:val="24"/>
              </w:rPr>
              <w:t xml:space="preserve">Закон о бюджете Республики Алтай, </w:t>
            </w:r>
          </w:p>
          <w:p w:rsidR="00327C6D" w:rsidRPr="00BB75D9" w:rsidRDefault="00327C6D" w:rsidP="00D32264">
            <w:pPr>
              <w:suppressAutoHyphens/>
              <w:spacing w:line="240" w:lineRule="auto"/>
              <w:jc w:val="left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BB75D9">
              <w:rPr>
                <w:rFonts w:ascii="Times New Roman" w:hAnsi="Times New Roman"/>
                <w:sz w:val="24"/>
                <w:szCs w:val="24"/>
              </w:rPr>
              <w:t>Государственная  программа Республики Алтай «Развитие  образования на 2013-2018 годы»</w:t>
            </w:r>
          </w:p>
        </w:tc>
      </w:tr>
      <w:tr w:rsidR="00327C6D" w:rsidRPr="00795930" w:rsidTr="00D32264">
        <w:trPr>
          <w:cantSplit/>
        </w:trPr>
        <w:tc>
          <w:tcPr>
            <w:tcW w:w="261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7.4.</w:t>
            </w:r>
          </w:p>
        </w:tc>
        <w:tc>
          <w:tcPr>
            <w:tcW w:w="1484" w:type="pct"/>
          </w:tcPr>
          <w:p w:rsidR="00327C6D" w:rsidRPr="00795930" w:rsidRDefault="00327C6D" w:rsidP="00D32264">
            <w:pPr>
              <w:suppressAutoHyphens/>
              <w:spacing w:line="240" w:lineRule="atLeast"/>
              <w:ind w:left="70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поэтапное повышение заработной платы педагогических работников организаций дополнительного образования детей</w:t>
            </w:r>
          </w:p>
        </w:tc>
        <w:tc>
          <w:tcPr>
            <w:tcW w:w="1364" w:type="pct"/>
          </w:tcPr>
          <w:p w:rsidR="00327C6D" w:rsidRDefault="00327C6D" w:rsidP="00D32264">
            <w:pPr>
              <w:suppressAutoHyphens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образования молодежной политики и спорта администрации МО «Улаганский район»</w:t>
            </w:r>
          </w:p>
          <w:p w:rsidR="00327C6D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2013 - 2018 годы</w:t>
            </w:r>
          </w:p>
        </w:tc>
        <w:tc>
          <w:tcPr>
            <w:tcW w:w="1306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отношение среднемесячной заработной платы педагогов государственных организаций дополнительного образования детей к среднемесячной заработной плате учителей в Республике Алтай</w:t>
            </w:r>
          </w:p>
        </w:tc>
      </w:tr>
      <w:tr w:rsidR="00327C6D" w:rsidRPr="00795930" w:rsidTr="00D32264">
        <w:trPr>
          <w:cantSplit/>
          <w:trHeight w:val="2125"/>
        </w:trPr>
        <w:tc>
          <w:tcPr>
            <w:tcW w:w="261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484" w:type="pct"/>
          </w:tcPr>
          <w:p w:rsidR="00327C6D" w:rsidRPr="00795930" w:rsidRDefault="00327C6D" w:rsidP="00D32264">
            <w:pPr>
              <w:tabs>
                <w:tab w:val="left" w:pos="2960"/>
              </w:tabs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Разработка и внедрение механизмов эффективного контракта с руководителями образовательных организаций дополнительного образования детей:</w:t>
            </w:r>
          </w:p>
        </w:tc>
        <w:tc>
          <w:tcPr>
            <w:tcW w:w="1364" w:type="pct"/>
          </w:tcPr>
          <w:p w:rsidR="00327C6D" w:rsidRDefault="00327C6D" w:rsidP="00D32264">
            <w:pPr>
              <w:suppressAutoHyphens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МО «Улаганский район», отдел образования молодежной политики и спорта администрации МО «Улаганский район»</w:t>
            </w:r>
          </w:p>
          <w:p w:rsidR="00327C6D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327C6D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327C6D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327C6D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2013 - 2018 годы</w:t>
            </w:r>
          </w:p>
        </w:tc>
        <w:tc>
          <w:tcPr>
            <w:tcW w:w="1306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отношение среднемесячной заработной платы педагогов государственных организаций дополнительного образования детей к среднемесячной заработной плате учителей в Республике Алтай</w:t>
            </w:r>
          </w:p>
        </w:tc>
      </w:tr>
      <w:tr w:rsidR="00327C6D" w:rsidRPr="00795930" w:rsidTr="00D32264">
        <w:trPr>
          <w:cantSplit/>
        </w:trPr>
        <w:tc>
          <w:tcPr>
            <w:tcW w:w="261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1484" w:type="pct"/>
          </w:tcPr>
          <w:p w:rsidR="00327C6D" w:rsidRPr="00795930" w:rsidRDefault="00327C6D" w:rsidP="00D32264">
            <w:pPr>
              <w:tabs>
                <w:tab w:val="left" w:pos="2960"/>
              </w:tabs>
              <w:suppressAutoHyphens/>
              <w:spacing w:line="240" w:lineRule="atLeast"/>
              <w:ind w:left="65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разработка и утверждение нормативных актов по стимулированию руководителей образовательных организаций дополнительного образования детей, направленных на установление взаимосвязи между показателями качества  предоставляемых государственных (муниципальных) услуг организацией и эффективностью деятельности руководителя образовательной организации</w:t>
            </w:r>
          </w:p>
        </w:tc>
        <w:tc>
          <w:tcPr>
            <w:tcW w:w="1364" w:type="pct"/>
          </w:tcPr>
          <w:p w:rsidR="00327C6D" w:rsidRDefault="00327C6D" w:rsidP="00D32264">
            <w:pPr>
              <w:suppressAutoHyphens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образования молодежной политики и спорта администрации МО «Улаганский район»</w:t>
            </w:r>
          </w:p>
          <w:p w:rsidR="00327C6D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2013 год</w:t>
            </w:r>
          </w:p>
        </w:tc>
        <w:tc>
          <w:tcPr>
            <w:tcW w:w="1306" w:type="pct"/>
          </w:tcPr>
          <w:p w:rsidR="00327C6D" w:rsidRPr="00795930" w:rsidRDefault="00327C6D" w:rsidP="00D32264">
            <w:pPr>
              <w:tabs>
                <w:tab w:val="left" w:pos="2960"/>
              </w:tabs>
              <w:suppressAutoHyphens/>
              <w:spacing w:line="240" w:lineRule="atLeast"/>
              <w:ind w:left="3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 xml:space="preserve">Примерное положение о материальном стимулировании руководителей ОДОД.  </w:t>
            </w:r>
          </w:p>
        </w:tc>
      </w:tr>
      <w:tr w:rsidR="00327C6D" w:rsidRPr="00795930" w:rsidTr="00D32264">
        <w:trPr>
          <w:cantSplit/>
        </w:trPr>
        <w:tc>
          <w:tcPr>
            <w:tcW w:w="261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1484" w:type="pct"/>
          </w:tcPr>
          <w:p w:rsidR="00327C6D" w:rsidRPr="00795930" w:rsidRDefault="00327C6D" w:rsidP="00D32264">
            <w:pPr>
              <w:suppressAutoHyphens/>
              <w:spacing w:line="240" w:lineRule="atLeast"/>
              <w:ind w:left="70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проведение работы по заключению трудовых договоров с руководи</w:t>
            </w:r>
            <w:r w:rsidRPr="00795930">
              <w:rPr>
                <w:rFonts w:ascii="Times New Roman" w:hAnsi="Times New Roman"/>
                <w:sz w:val="24"/>
                <w:szCs w:val="24"/>
              </w:rPr>
              <w:softHyphen/>
              <w:t>телями государственных (муниципальных) организаций дополнительного образования детей в соответствии с типовой формой договора</w:t>
            </w:r>
          </w:p>
        </w:tc>
        <w:tc>
          <w:tcPr>
            <w:tcW w:w="1364" w:type="pct"/>
          </w:tcPr>
          <w:p w:rsidR="00327C6D" w:rsidRDefault="00327C6D" w:rsidP="00D32264">
            <w:pPr>
              <w:suppressAutoHyphens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образования молодежной политики и спорта администрации МО «Улаганский район»</w:t>
            </w:r>
          </w:p>
          <w:p w:rsidR="00327C6D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327C6D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2013 - 2014  годы</w:t>
            </w:r>
          </w:p>
        </w:tc>
        <w:tc>
          <w:tcPr>
            <w:tcW w:w="1306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трудовые договоры в соответствии с типовой формой договора заключены со всеми руководи</w:t>
            </w:r>
            <w:r w:rsidRPr="00795930">
              <w:rPr>
                <w:rFonts w:ascii="Times New Roman" w:hAnsi="Times New Roman"/>
                <w:sz w:val="24"/>
                <w:szCs w:val="24"/>
              </w:rPr>
              <w:softHyphen/>
              <w:t>телями государственных (муниципальных) организаций дополнительного образования детей</w:t>
            </w:r>
          </w:p>
        </w:tc>
      </w:tr>
      <w:tr w:rsidR="00327C6D" w:rsidRPr="00795930" w:rsidTr="00D32264">
        <w:trPr>
          <w:cantSplit/>
        </w:trPr>
        <w:tc>
          <w:tcPr>
            <w:tcW w:w="261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484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Обеспечение качества кадрового состава сферы дополнительного образования детей:</w:t>
            </w:r>
          </w:p>
        </w:tc>
        <w:tc>
          <w:tcPr>
            <w:tcW w:w="1364" w:type="pct"/>
          </w:tcPr>
          <w:p w:rsidR="00327C6D" w:rsidRDefault="00327C6D" w:rsidP="00D32264">
            <w:pPr>
              <w:suppressAutoHyphens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образования молодежной политики и спорта администрации МО «Улаганский район»</w:t>
            </w:r>
          </w:p>
          <w:p w:rsidR="00327C6D" w:rsidRPr="00795930" w:rsidRDefault="00327C6D" w:rsidP="00D32264">
            <w:pPr>
              <w:suppressAutoHyphens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 xml:space="preserve"> с участием руководителей организаций дополни</w:t>
            </w:r>
            <w:r w:rsidRPr="00795930">
              <w:rPr>
                <w:rFonts w:ascii="Times New Roman" w:hAnsi="Times New Roman"/>
                <w:sz w:val="24"/>
                <w:szCs w:val="24"/>
              </w:rPr>
              <w:softHyphen/>
              <w:t>тельного образования детей, БОУ РА «Институт повышения квалификации и профессиональной переподготовки работнико</w:t>
            </w:r>
            <w:r>
              <w:rPr>
                <w:rFonts w:ascii="Times New Roman" w:hAnsi="Times New Roman"/>
                <w:sz w:val="24"/>
                <w:szCs w:val="24"/>
              </w:rPr>
              <w:t>в образования Республики Алтай»</w:t>
            </w:r>
          </w:p>
        </w:tc>
        <w:tc>
          <w:tcPr>
            <w:tcW w:w="585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2013 – 2018 годы</w:t>
            </w:r>
          </w:p>
        </w:tc>
        <w:tc>
          <w:tcPr>
            <w:tcW w:w="1306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удельный вес численности молодых педагогов в возрасте до 30 лет в государственных (муниципальных) образова</w:t>
            </w:r>
            <w:r w:rsidRPr="00795930">
              <w:rPr>
                <w:rFonts w:ascii="Times New Roman" w:hAnsi="Times New Roman"/>
                <w:sz w:val="24"/>
                <w:szCs w:val="24"/>
              </w:rPr>
              <w:softHyphen/>
              <w:t>тельных организациях дополнительного образова</w:t>
            </w:r>
            <w:r w:rsidRPr="00795930">
              <w:rPr>
                <w:rFonts w:ascii="Times New Roman" w:hAnsi="Times New Roman"/>
                <w:sz w:val="24"/>
                <w:szCs w:val="24"/>
              </w:rPr>
              <w:softHyphen/>
              <w:t>ния детей; охват детей в возрасте 5 - 18 лет программами дополни</w:t>
            </w:r>
            <w:r w:rsidRPr="00795930">
              <w:rPr>
                <w:rFonts w:ascii="Times New Roman" w:hAnsi="Times New Roman"/>
                <w:sz w:val="24"/>
                <w:szCs w:val="24"/>
              </w:rPr>
              <w:softHyphen/>
              <w:t>тельного образования; 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</w:tr>
      <w:tr w:rsidR="00327C6D" w:rsidRPr="00795930" w:rsidTr="00D32264">
        <w:trPr>
          <w:cantSplit/>
        </w:trPr>
        <w:tc>
          <w:tcPr>
            <w:tcW w:w="261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1484" w:type="pct"/>
          </w:tcPr>
          <w:p w:rsidR="00327C6D" w:rsidRPr="00795930" w:rsidRDefault="00327C6D" w:rsidP="00D32264">
            <w:pPr>
              <w:suppressAutoHyphens/>
              <w:spacing w:line="240" w:lineRule="atLeast"/>
              <w:ind w:left="70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разработка программы подготовки современных менеджеров организаций дополнительного образования детей</w:t>
            </w:r>
          </w:p>
        </w:tc>
        <w:tc>
          <w:tcPr>
            <w:tcW w:w="1364" w:type="pct"/>
          </w:tcPr>
          <w:p w:rsidR="00327C6D" w:rsidRDefault="00327C6D" w:rsidP="00D32264">
            <w:pPr>
              <w:suppressAutoHyphens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образования молодежной политики и спорта администрации МО «Улаганский район»,</w:t>
            </w:r>
          </w:p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 xml:space="preserve"> БОУ РА «Институт повышения квалификации и профессиональной переподготовки работников образования Республики Алтай»</w:t>
            </w:r>
          </w:p>
        </w:tc>
        <w:tc>
          <w:tcPr>
            <w:tcW w:w="585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2013 год</w:t>
            </w:r>
          </w:p>
        </w:tc>
        <w:tc>
          <w:tcPr>
            <w:tcW w:w="1306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программа  подготовки современных менеджеров организаций дополнительного образования детей</w:t>
            </w:r>
          </w:p>
        </w:tc>
      </w:tr>
      <w:tr w:rsidR="00327C6D" w:rsidRPr="00795930" w:rsidTr="00D32264">
        <w:trPr>
          <w:cantSplit/>
        </w:trPr>
        <w:tc>
          <w:tcPr>
            <w:tcW w:w="261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9.2.</w:t>
            </w:r>
          </w:p>
        </w:tc>
        <w:tc>
          <w:tcPr>
            <w:tcW w:w="1484" w:type="pct"/>
          </w:tcPr>
          <w:p w:rsidR="00327C6D" w:rsidRPr="00795930" w:rsidRDefault="00327C6D" w:rsidP="00D32264">
            <w:pPr>
              <w:suppressAutoHyphens/>
              <w:spacing w:line="240" w:lineRule="atLeast"/>
              <w:ind w:left="70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организация и проведение курсов повышения квалификации и переподготовки современных менеджеров организаций дополнительного образования детей</w:t>
            </w:r>
          </w:p>
        </w:tc>
        <w:tc>
          <w:tcPr>
            <w:tcW w:w="1364" w:type="pct"/>
          </w:tcPr>
          <w:p w:rsidR="00327C6D" w:rsidRPr="00795930" w:rsidRDefault="00327C6D" w:rsidP="00D32264">
            <w:pPr>
              <w:suppressAutoHyphens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образования молодежной политики и спорта администрации МО «Улаганский район» с </w:t>
            </w:r>
            <w:r w:rsidRPr="00795930">
              <w:rPr>
                <w:rFonts w:ascii="Times New Roman" w:hAnsi="Times New Roman"/>
                <w:sz w:val="24"/>
                <w:szCs w:val="24"/>
              </w:rPr>
              <w:t>участием руководителей организаций дополни</w:t>
            </w:r>
            <w:r w:rsidRPr="00795930">
              <w:rPr>
                <w:rFonts w:ascii="Times New Roman" w:hAnsi="Times New Roman"/>
                <w:sz w:val="24"/>
                <w:szCs w:val="24"/>
              </w:rPr>
              <w:softHyphen/>
              <w:t>тельного образования детей, БОУ РА «Институт повышения квалификации и профессиональной переподготовки работнико</w:t>
            </w:r>
            <w:r>
              <w:rPr>
                <w:rFonts w:ascii="Times New Roman" w:hAnsi="Times New Roman"/>
                <w:sz w:val="24"/>
                <w:szCs w:val="24"/>
              </w:rPr>
              <w:t>в образования Республики Алтай»</w:t>
            </w:r>
          </w:p>
        </w:tc>
        <w:tc>
          <w:tcPr>
            <w:tcW w:w="585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2013 - 2018 годы</w:t>
            </w:r>
          </w:p>
        </w:tc>
        <w:tc>
          <w:tcPr>
            <w:tcW w:w="1306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доля руководителей учреждений дополнительного образования детей,  прошедших курсы повышения квалификации и переподготовки современных менеджеров ОДОД,  в общей численности  руководителей учреждений до</w:t>
            </w:r>
            <w:r>
              <w:rPr>
                <w:rFonts w:ascii="Times New Roman" w:hAnsi="Times New Roman"/>
                <w:sz w:val="24"/>
                <w:szCs w:val="24"/>
              </w:rPr>
              <w:t>полнительного образования детей.</w:t>
            </w:r>
          </w:p>
        </w:tc>
      </w:tr>
      <w:tr w:rsidR="00327C6D" w:rsidRPr="00795930" w:rsidTr="00D32264">
        <w:trPr>
          <w:cantSplit/>
        </w:trPr>
        <w:tc>
          <w:tcPr>
            <w:tcW w:w="261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9.3.</w:t>
            </w:r>
          </w:p>
        </w:tc>
        <w:tc>
          <w:tcPr>
            <w:tcW w:w="1484" w:type="pct"/>
          </w:tcPr>
          <w:p w:rsidR="00327C6D" w:rsidRPr="00795930" w:rsidRDefault="00327C6D" w:rsidP="00D32264">
            <w:pPr>
              <w:suppressAutoHyphens/>
              <w:spacing w:line="240" w:lineRule="atLeast"/>
              <w:ind w:left="70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проведение конкурсов профессионального мастерства для педагогов дополнительного образования детей</w:t>
            </w:r>
          </w:p>
        </w:tc>
        <w:tc>
          <w:tcPr>
            <w:tcW w:w="1364" w:type="pct"/>
          </w:tcPr>
          <w:p w:rsidR="00327C6D" w:rsidRDefault="00327C6D" w:rsidP="00D32264">
            <w:pPr>
              <w:suppressAutoHyphens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образования молодежной политики и спорта администрации МО «Улаганский район»,</w:t>
            </w:r>
          </w:p>
          <w:p w:rsidR="00327C6D" w:rsidRPr="00795930" w:rsidRDefault="00327C6D" w:rsidP="00D32264">
            <w:pPr>
              <w:suppressAutoHyphens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 xml:space="preserve">БОУ РА «Институт повышения квалификации и профессиональной переподготовки работников образования Республики Алтай»   </w:t>
            </w:r>
          </w:p>
        </w:tc>
        <w:tc>
          <w:tcPr>
            <w:tcW w:w="585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2013 – 2018 годы</w:t>
            </w:r>
          </w:p>
        </w:tc>
        <w:tc>
          <w:tcPr>
            <w:tcW w:w="1306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 xml:space="preserve">проведение конкурса профессионального мастерства для педагогов дополнительного образования детей «Сердце отдаю детям», авторских образовательных программ. </w:t>
            </w:r>
          </w:p>
        </w:tc>
      </w:tr>
      <w:tr w:rsidR="00327C6D" w:rsidRPr="00795930" w:rsidTr="00D32264">
        <w:trPr>
          <w:cantSplit/>
        </w:trPr>
        <w:tc>
          <w:tcPr>
            <w:tcW w:w="261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484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Информационное сопровождение мероприятий по введению эффективного контракта в дополнительном образовании детей (организация проведения разъяснительной работы в трудовых коллективах, публикации в средствах массовой информации, проведение семинаров и другие мероприятия)</w:t>
            </w:r>
          </w:p>
        </w:tc>
        <w:tc>
          <w:tcPr>
            <w:tcW w:w="1364" w:type="pct"/>
          </w:tcPr>
          <w:p w:rsidR="00327C6D" w:rsidRDefault="00327C6D" w:rsidP="00D32264">
            <w:pPr>
              <w:suppressAutoHyphens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образования молодежной политики и спорта администрации МО «Улаганский район»» с</w:t>
            </w:r>
            <w:r w:rsidRPr="00795930">
              <w:rPr>
                <w:rFonts w:ascii="Times New Roman" w:hAnsi="Times New Roman"/>
                <w:sz w:val="24"/>
                <w:szCs w:val="24"/>
              </w:rPr>
              <w:t>участием руководителей организаций доп</w:t>
            </w:r>
            <w:r>
              <w:rPr>
                <w:rFonts w:ascii="Times New Roman" w:hAnsi="Times New Roman"/>
                <w:sz w:val="24"/>
                <w:szCs w:val="24"/>
              </w:rPr>
              <w:t>олни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тельного образования детей.</w:t>
            </w:r>
          </w:p>
          <w:p w:rsidR="00327C6D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327C6D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" w:type="pct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2013 - 2018 годы</w:t>
            </w:r>
          </w:p>
        </w:tc>
        <w:tc>
          <w:tcPr>
            <w:tcW w:w="1306" w:type="pct"/>
          </w:tcPr>
          <w:p w:rsidR="00327C6D" w:rsidRPr="00795930" w:rsidRDefault="00327C6D" w:rsidP="00D32264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размещение информации по введению эффективного контракта в дополнительном образовании детей на сайтах муниципальных органов управления образованием, УДОД, учреждений системы культуры и спорта, СМИ;</w:t>
            </w:r>
          </w:p>
          <w:p w:rsidR="00327C6D" w:rsidRPr="00795930" w:rsidRDefault="00327C6D" w:rsidP="00D32264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включение тем в программы повышения квалификации всех педагогических работников УДОД.</w:t>
            </w:r>
          </w:p>
        </w:tc>
      </w:tr>
    </w:tbl>
    <w:p w:rsidR="00327C6D" w:rsidRPr="002873DF" w:rsidRDefault="00327C6D" w:rsidP="00D32264">
      <w:pPr>
        <w:suppressAutoHyphens/>
        <w:spacing w:line="360" w:lineRule="exac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27C6D" w:rsidRPr="00795930" w:rsidRDefault="00327C6D" w:rsidP="00D32264">
      <w:pPr>
        <w:suppressAutoHyphens/>
        <w:spacing w:line="240" w:lineRule="atLeast"/>
        <w:jc w:val="center"/>
        <w:outlineLvl w:val="0"/>
        <w:rPr>
          <w:rFonts w:ascii="Times New Roman" w:hAnsi="Times New Roman"/>
          <w:sz w:val="24"/>
          <w:szCs w:val="24"/>
        </w:rPr>
      </w:pPr>
      <w:r w:rsidRPr="00795930">
        <w:rPr>
          <w:rFonts w:ascii="Times New Roman" w:hAnsi="Times New Roman"/>
          <w:sz w:val="24"/>
          <w:szCs w:val="24"/>
        </w:rPr>
        <w:t> Показатели повышения эффективности и качества услуг в сфере дополнительного образования детей, соотнесенные с этапами перехода к эффективному контракту</w:t>
      </w:r>
    </w:p>
    <w:p w:rsidR="00327C6D" w:rsidRPr="00795930" w:rsidRDefault="00327C6D" w:rsidP="00D32264">
      <w:pPr>
        <w:suppressAutoHyphens/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4074"/>
        <w:gridCol w:w="1542"/>
        <w:gridCol w:w="798"/>
        <w:gridCol w:w="900"/>
        <w:gridCol w:w="900"/>
        <w:gridCol w:w="900"/>
        <w:gridCol w:w="900"/>
        <w:gridCol w:w="900"/>
        <w:gridCol w:w="3344"/>
      </w:tblGrid>
      <w:tr w:rsidR="00327C6D" w:rsidRPr="00795930" w:rsidTr="00D32264">
        <w:trPr>
          <w:cantSplit/>
          <w:tblHeader/>
        </w:trPr>
        <w:tc>
          <w:tcPr>
            <w:tcW w:w="534" w:type="dxa"/>
            <w:vAlign w:val="center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4" w:type="dxa"/>
            <w:vAlign w:val="center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2" w:type="dxa"/>
            <w:vAlign w:val="center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98" w:type="dxa"/>
            <w:vAlign w:val="center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2013 год</w:t>
            </w:r>
          </w:p>
        </w:tc>
        <w:tc>
          <w:tcPr>
            <w:tcW w:w="900" w:type="dxa"/>
            <w:vAlign w:val="center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900" w:type="dxa"/>
            <w:vAlign w:val="center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900" w:type="dxa"/>
            <w:vAlign w:val="center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900" w:type="dxa"/>
            <w:vAlign w:val="center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900" w:type="dxa"/>
            <w:vAlign w:val="center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3344" w:type="dxa"/>
            <w:vAlign w:val="center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</w:tc>
      </w:tr>
      <w:tr w:rsidR="00327C6D" w:rsidRPr="00795930" w:rsidTr="00D32264">
        <w:trPr>
          <w:cantSplit/>
          <w:tblHeader/>
        </w:trPr>
        <w:tc>
          <w:tcPr>
            <w:tcW w:w="534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4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6D" w:rsidRPr="00795930" w:rsidTr="00D32264">
        <w:trPr>
          <w:cantSplit/>
        </w:trPr>
        <w:tc>
          <w:tcPr>
            <w:tcW w:w="534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074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 xml:space="preserve">Охват детей в возрасте </w:t>
            </w:r>
            <w:r w:rsidRPr="00795930">
              <w:rPr>
                <w:rFonts w:ascii="Times New Roman" w:hAnsi="Times New Roman"/>
                <w:sz w:val="24"/>
                <w:szCs w:val="24"/>
              </w:rPr>
              <w:br/>
              <w:t>5 - 18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5 - 18 лет)</w:t>
            </w:r>
          </w:p>
        </w:tc>
        <w:tc>
          <w:tcPr>
            <w:tcW w:w="1542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798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900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900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900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344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не менее 70 процентов детей в возрасте от 5 до 18 лет будут получать услуги дополнительного образования</w:t>
            </w:r>
          </w:p>
        </w:tc>
      </w:tr>
      <w:tr w:rsidR="00327C6D" w:rsidRPr="00795930" w:rsidTr="00D32264">
        <w:trPr>
          <w:cantSplit/>
        </w:trPr>
        <w:tc>
          <w:tcPr>
            <w:tcW w:w="534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074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Удельный вес численности обучающихся по программам общего образования, участвующих в олимпиадах и конкурсах различного уровня, в общей численности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95930">
              <w:rPr>
                <w:rFonts w:ascii="Times New Roman" w:hAnsi="Times New Roman"/>
                <w:sz w:val="24"/>
                <w:szCs w:val="24"/>
              </w:rPr>
              <w:t xml:space="preserve"> обучающихся по программам общего образования </w:t>
            </w:r>
          </w:p>
        </w:tc>
        <w:tc>
          <w:tcPr>
            <w:tcW w:w="1542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-"-</w:t>
            </w:r>
          </w:p>
        </w:tc>
        <w:tc>
          <w:tcPr>
            <w:tcW w:w="798" w:type="dxa"/>
          </w:tcPr>
          <w:p w:rsidR="00327C6D" w:rsidRPr="00B75D0D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D0D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00" w:type="dxa"/>
          </w:tcPr>
          <w:p w:rsidR="00327C6D" w:rsidRPr="00B75D0D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D0D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00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00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344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увеличение  доли обучающихся по программам общего образования, участвующих в олимпиадах и конкурсах различного уровня</w:t>
            </w:r>
          </w:p>
        </w:tc>
      </w:tr>
      <w:tr w:rsidR="00327C6D" w:rsidRPr="00795930" w:rsidTr="00D32264">
        <w:trPr>
          <w:cantSplit/>
        </w:trPr>
        <w:tc>
          <w:tcPr>
            <w:tcW w:w="534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074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Отношение среднемесячной заработной платы педагогов государственных (муниципальных) организаций дополнительного образования детей к среднемесячной заработной плате учителей по региону</w:t>
            </w:r>
          </w:p>
        </w:tc>
        <w:tc>
          <w:tcPr>
            <w:tcW w:w="1542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798" w:type="dxa"/>
          </w:tcPr>
          <w:p w:rsidR="00327C6D" w:rsidRPr="00A548B8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A548B8">
              <w:rPr>
                <w:rFonts w:ascii="Times New Roman" w:hAnsi="Times New Roman"/>
                <w:szCs w:val="24"/>
              </w:rPr>
              <w:t>45</w:t>
            </w:r>
          </w:p>
        </w:tc>
        <w:tc>
          <w:tcPr>
            <w:tcW w:w="900" w:type="dxa"/>
          </w:tcPr>
          <w:p w:rsidR="00327C6D" w:rsidRPr="00A548B8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A548B8">
              <w:rPr>
                <w:rFonts w:ascii="Times New Roman" w:hAnsi="Times New Roman"/>
                <w:szCs w:val="24"/>
              </w:rPr>
              <w:t>80</w:t>
            </w:r>
          </w:p>
        </w:tc>
        <w:tc>
          <w:tcPr>
            <w:tcW w:w="900" w:type="dxa"/>
          </w:tcPr>
          <w:p w:rsidR="00327C6D" w:rsidRPr="00A548B8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A548B8">
              <w:rPr>
                <w:rFonts w:ascii="Times New Roman" w:hAnsi="Times New Roman"/>
                <w:szCs w:val="24"/>
              </w:rPr>
              <w:t>85</w:t>
            </w:r>
          </w:p>
        </w:tc>
        <w:tc>
          <w:tcPr>
            <w:tcW w:w="900" w:type="dxa"/>
          </w:tcPr>
          <w:p w:rsidR="00327C6D" w:rsidRPr="00A548B8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A548B8">
              <w:rPr>
                <w:rFonts w:ascii="Times New Roman" w:hAnsi="Times New Roman"/>
                <w:szCs w:val="24"/>
              </w:rPr>
              <w:t>90</w:t>
            </w:r>
          </w:p>
        </w:tc>
        <w:tc>
          <w:tcPr>
            <w:tcW w:w="900" w:type="dxa"/>
          </w:tcPr>
          <w:p w:rsidR="00327C6D" w:rsidRPr="00A548B8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A548B8">
              <w:rPr>
                <w:rFonts w:ascii="Times New Roman" w:hAnsi="Times New Roman"/>
                <w:szCs w:val="24"/>
              </w:rPr>
              <w:t>95</w:t>
            </w:r>
          </w:p>
        </w:tc>
        <w:tc>
          <w:tcPr>
            <w:tcW w:w="900" w:type="dxa"/>
          </w:tcPr>
          <w:p w:rsidR="00327C6D" w:rsidRPr="00A548B8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A548B8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3344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во всех организациях дополнительного образования детей будет обеспечен переход на эффективный контракт с педагогическими работниками. Средняя заработная плата педагогов дополни</w:t>
            </w:r>
            <w:r w:rsidRPr="00795930">
              <w:rPr>
                <w:rFonts w:ascii="Times New Roman" w:hAnsi="Times New Roman"/>
                <w:sz w:val="24"/>
                <w:szCs w:val="24"/>
              </w:rPr>
              <w:softHyphen/>
              <w:t>тельного образования детей составит 100 процентов к среднемесячной заработной плате учителей по региону</w:t>
            </w:r>
          </w:p>
        </w:tc>
      </w:tr>
      <w:tr w:rsidR="00327C6D" w:rsidRPr="00795930" w:rsidTr="00D32264">
        <w:trPr>
          <w:cantSplit/>
        </w:trPr>
        <w:tc>
          <w:tcPr>
            <w:tcW w:w="534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074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Количество государственных (муниципальных) образовательных организаций, использующих при реализации программ дополнительного образования детей ресурсы негосударственного сектора</w:t>
            </w:r>
          </w:p>
        </w:tc>
        <w:tc>
          <w:tcPr>
            <w:tcW w:w="1542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798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4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Увеличение числа государственных (муниципальных) образовательных организаций, использующих при реализации программ дополнительного образования детей ресурсы негосударственного сектора</w:t>
            </w:r>
          </w:p>
        </w:tc>
      </w:tr>
      <w:tr w:rsidR="00327C6D" w:rsidRPr="00795930" w:rsidTr="00D32264">
        <w:trPr>
          <w:cantSplit/>
        </w:trPr>
        <w:tc>
          <w:tcPr>
            <w:tcW w:w="534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074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Удельный вес учреждений дополнительного об</w:t>
            </w:r>
            <w:r>
              <w:rPr>
                <w:rFonts w:ascii="Times New Roman" w:hAnsi="Times New Roman"/>
                <w:sz w:val="24"/>
                <w:szCs w:val="24"/>
              </w:rPr>
              <w:t>разования детей МО «Улаганский район»</w:t>
            </w:r>
            <w:r w:rsidRPr="00795930">
              <w:rPr>
                <w:rFonts w:ascii="Times New Roman" w:hAnsi="Times New Roman"/>
                <w:sz w:val="24"/>
                <w:szCs w:val="24"/>
              </w:rPr>
              <w:t>, в которых оценка деятельности организаций дополнительного образования детей, их руководителей и основных категорий работников осуществляется на основании показателей эффективности деятельности государственных (муниципальных) организаций дополнительного образования детей</w:t>
            </w:r>
          </w:p>
        </w:tc>
        <w:tc>
          <w:tcPr>
            <w:tcW w:w="1542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798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00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44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во всех государственных (муниципальных) организациях доп</w:t>
            </w:r>
            <w:r>
              <w:rPr>
                <w:rFonts w:ascii="Times New Roman" w:hAnsi="Times New Roman"/>
                <w:sz w:val="24"/>
                <w:szCs w:val="24"/>
              </w:rPr>
              <w:t>олни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тельного образования детей МО «Улаганский район» </w:t>
            </w:r>
            <w:r w:rsidRPr="00795930">
              <w:rPr>
                <w:rFonts w:ascii="Times New Roman" w:hAnsi="Times New Roman"/>
                <w:sz w:val="24"/>
                <w:szCs w:val="24"/>
              </w:rPr>
              <w:t xml:space="preserve">внедрена система  оценка деятельности организаций дополнительного образования детей, их руководителей и основных категорий работников </w:t>
            </w:r>
          </w:p>
        </w:tc>
      </w:tr>
      <w:tr w:rsidR="00327C6D" w:rsidRPr="00795930" w:rsidTr="00D32264">
        <w:trPr>
          <w:cantSplit/>
        </w:trPr>
        <w:tc>
          <w:tcPr>
            <w:tcW w:w="534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074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Удельный вес численности молодых педагогов в возрасте до 30 лет в государственных (муниципальных) образовательных организациях дополнительного образования детей</w:t>
            </w:r>
          </w:p>
        </w:tc>
        <w:tc>
          <w:tcPr>
            <w:tcW w:w="1542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798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00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344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увеличение доли молодых педагогов в возрасте до 30 лет в государственных (муниципальных) образова</w:t>
            </w:r>
            <w:r w:rsidRPr="00795930">
              <w:rPr>
                <w:rFonts w:ascii="Times New Roman" w:hAnsi="Times New Roman"/>
                <w:sz w:val="24"/>
                <w:szCs w:val="24"/>
              </w:rPr>
              <w:softHyphen/>
              <w:t>тельных организациях дополнительного образования детей</w:t>
            </w:r>
          </w:p>
        </w:tc>
      </w:tr>
      <w:tr w:rsidR="00327C6D" w:rsidRPr="00795930" w:rsidTr="00D32264">
        <w:trPr>
          <w:cantSplit/>
        </w:trPr>
        <w:tc>
          <w:tcPr>
            <w:tcW w:w="534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4074" w:type="dxa"/>
          </w:tcPr>
          <w:p w:rsidR="00327C6D" w:rsidRPr="00D63AAD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B75D0D">
              <w:rPr>
                <w:rFonts w:ascii="Times New Roman" w:hAnsi="Times New Roman"/>
                <w:sz w:val="24"/>
                <w:szCs w:val="24"/>
                <w:highlight w:val="yellow"/>
              </w:rPr>
              <w:t>руководителей и педагогов учреждений</w:t>
            </w:r>
            <w:r w:rsidRPr="00795930">
              <w:rPr>
                <w:rFonts w:ascii="Times New Roman" w:hAnsi="Times New Roman"/>
                <w:sz w:val="24"/>
                <w:szCs w:val="24"/>
              </w:rPr>
              <w:t xml:space="preserve"> дополнительного образования детей,  повысивших квалификацию,в общей численности  педагогов до</w:t>
            </w:r>
            <w:r>
              <w:rPr>
                <w:rFonts w:ascii="Times New Roman" w:hAnsi="Times New Roman"/>
                <w:sz w:val="24"/>
                <w:szCs w:val="24"/>
              </w:rPr>
              <w:t>полнительного образования детей МО «Улаганский район»</w:t>
            </w:r>
          </w:p>
        </w:tc>
        <w:tc>
          <w:tcPr>
            <w:tcW w:w="1542" w:type="dxa"/>
          </w:tcPr>
          <w:p w:rsidR="00327C6D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327C6D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  <w:p w:rsidR="00327C6D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327C6D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327C6D" w:rsidRPr="00514F0E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900" w:type="dxa"/>
          </w:tcPr>
          <w:p w:rsidR="00327C6D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  <w:p w:rsidR="00327C6D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327C6D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327C6D" w:rsidRPr="00514F0E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900" w:type="dxa"/>
          </w:tcPr>
          <w:p w:rsidR="00327C6D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  <w:p w:rsidR="00327C6D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327C6D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327C6D" w:rsidRPr="00514F0E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900" w:type="dxa"/>
          </w:tcPr>
          <w:p w:rsidR="00327C6D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  <w:p w:rsidR="00327C6D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327C6D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327C6D" w:rsidRPr="00514F0E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900" w:type="dxa"/>
          </w:tcPr>
          <w:p w:rsidR="00327C6D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  <w:p w:rsidR="00327C6D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327C6D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327C6D" w:rsidRPr="00514F0E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900" w:type="dxa"/>
          </w:tcPr>
          <w:p w:rsidR="00327C6D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  <w:p w:rsidR="00327C6D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327C6D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327C6D" w:rsidRPr="00514F0E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3344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менее 5 </w:t>
            </w:r>
            <w:r w:rsidRPr="00795930">
              <w:rPr>
                <w:rFonts w:ascii="Times New Roman" w:hAnsi="Times New Roman"/>
                <w:sz w:val="24"/>
                <w:szCs w:val="24"/>
              </w:rPr>
              <w:t>руководителей и педагогов учреждений дополнительного образования детей, прошедших курсы повышения квалификации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ежегодно </w:t>
            </w:r>
          </w:p>
        </w:tc>
      </w:tr>
      <w:tr w:rsidR="00327C6D" w:rsidRPr="00795930" w:rsidTr="00D32264">
        <w:trPr>
          <w:cantSplit/>
          <w:trHeight w:val="3181"/>
        </w:trPr>
        <w:tc>
          <w:tcPr>
            <w:tcW w:w="534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074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 xml:space="preserve">Удельный вес руководителей учреждений дополнительного образования детей,  прошедших курсы повышения квалификации и переподготовки современных менеджеров ОДОД,  в общей численности  руководителей учреждений дополнительного образования детей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 «Улаганский район»</w:t>
            </w:r>
          </w:p>
        </w:tc>
        <w:tc>
          <w:tcPr>
            <w:tcW w:w="1542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30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798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00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00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00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44" w:type="dxa"/>
          </w:tcPr>
          <w:p w:rsidR="00327C6D" w:rsidRPr="00795930" w:rsidRDefault="00327C6D" w:rsidP="00D32264">
            <w:pPr>
              <w:suppressAutoHyphens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руководители</w:t>
            </w:r>
            <w:r w:rsidRPr="00795930">
              <w:rPr>
                <w:rFonts w:ascii="Times New Roman" w:hAnsi="Times New Roman"/>
                <w:sz w:val="24"/>
                <w:szCs w:val="24"/>
              </w:rPr>
              <w:t xml:space="preserve"> учреждений дополнительн</w:t>
            </w:r>
            <w:r>
              <w:rPr>
                <w:rFonts w:ascii="Times New Roman" w:hAnsi="Times New Roman"/>
                <w:sz w:val="24"/>
                <w:szCs w:val="24"/>
              </w:rPr>
              <w:t>ого образования детей, прошли</w:t>
            </w:r>
            <w:r w:rsidRPr="00795930">
              <w:rPr>
                <w:rFonts w:ascii="Times New Roman" w:hAnsi="Times New Roman"/>
                <w:sz w:val="24"/>
                <w:szCs w:val="24"/>
              </w:rPr>
              <w:t xml:space="preserve"> курсы повышения квалификации и переподготовки современных менеджеров ОДОД</w:t>
            </w:r>
          </w:p>
        </w:tc>
      </w:tr>
    </w:tbl>
    <w:p w:rsidR="00327C6D" w:rsidRDefault="00327C6D" w:rsidP="00D32264">
      <w:pPr>
        <w:suppressAutoHyphens/>
        <w:spacing w:line="360" w:lineRule="exact"/>
        <w:rPr>
          <w:sz w:val="24"/>
          <w:szCs w:val="24"/>
        </w:rPr>
      </w:pPr>
    </w:p>
    <w:p w:rsidR="00327C6D" w:rsidRDefault="00327C6D" w:rsidP="00D32264">
      <w:pPr>
        <w:suppressAutoHyphens/>
        <w:spacing w:line="360" w:lineRule="exact"/>
        <w:rPr>
          <w:sz w:val="24"/>
          <w:szCs w:val="24"/>
        </w:rPr>
      </w:pPr>
    </w:p>
    <w:p w:rsidR="00327C6D" w:rsidRDefault="00327C6D" w:rsidP="00D32264">
      <w:pPr>
        <w:suppressAutoHyphens/>
        <w:spacing w:line="360" w:lineRule="exact"/>
        <w:rPr>
          <w:sz w:val="24"/>
          <w:szCs w:val="24"/>
        </w:rPr>
      </w:pPr>
    </w:p>
    <w:p w:rsidR="00327C6D" w:rsidRDefault="00327C6D" w:rsidP="00D32264">
      <w:pPr>
        <w:suppressAutoHyphens/>
        <w:spacing w:line="360" w:lineRule="exact"/>
        <w:rPr>
          <w:sz w:val="24"/>
          <w:szCs w:val="24"/>
        </w:rPr>
      </w:pPr>
    </w:p>
    <w:p w:rsidR="00327C6D" w:rsidRDefault="00327C6D" w:rsidP="00D32264">
      <w:pPr>
        <w:suppressAutoHyphens/>
        <w:spacing w:line="360" w:lineRule="exact"/>
        <w:rPr>
          <w:sz w:val="24"/>
          <w:szCs w:val="24"/>
        </w:rPr>
      </w:pPr>
    </w:p>
    <w:p w:rsidR="00327C6D" w:rsidRDefault="00327C6D" w:rsidP="00D32264">
      <w:pPr>
        <w:suppressAutoHyphens/>
        <w:spacing w:line="360" w:lineRule="exact"/>
        <w:rPr>
          <w:sz w:val="24"/>
          <w:szCs w:val="24"/>
        </w:rPr>
      </w:pPr>
    </w:p>
    <w:p w:rsidR="00327C6D" w:rsidRDefault="00327C6D" w:rsidP="00D32264">
      <w:pPr>
        <w:suppressAutoHyphens/>
        <w:spacing w:line="360" w:lineRule="exact"/>
        <w:rPr>
          <w:sz w:val="24"/>
          <w:szCs w:val="24"/>
        </w:rPr>
      </w:pPr>
      <w:bookmarkStart w:id="0" w:name="_GoBack"/>
      <w:bookmarkEnd w:id="0"/>
    </w:p>
    <w:sectPr w:rsidR="00327C6D" w:rsidSect="00D463A6">
      <w:pgSz w:w="16838" w:h="11906" w:orient="landscape"/>
      <w:pgMar w:top="1134" w:right="1134" w:bottom="851" w:left="1134" w:header="709" w:footer="709" w:gutter="0"/>
      <w:paperSrc w:first="35028" w:other="35028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2264"/>
    <w:rsid w:val="000072FC"/>
    <w:rsid w:val="00032FA4"/>
    <w:rsid w:val="00070143"/>
    <w:rsid w:val="00087D0B"/>
    <w:rsid w:val="000D6AAF"/>
    <w:rsid w:val="000F17A3"/>
    <w:rsid w:val="001B204E"/>
    <w:rsid w:val="001F356E"/>
    <w:rsid w:val="002034B6"/>
    <w:rsid w:val="00265B31"/>
    <w:rsid w:val="002873DF"/>
    <w:rsid w:val="00295239"/>
    <w:rsid w:val="002B1998"/>
    <w:rsid w:val="002F2D93"/>
    <w:rsid w:val="003027F2"/>
    <w:rsid w:val="00315D3C"/>
    <w:rsid w:val="00327C6D"/>
    <w:rsid w:val="0036415A"/>
    <w:rsid w:val="00367568"/>
    <w:rsid w:val="0039158E"/>
    <w:rsid w:val="003D3B39"/>
    <w:rsid w:val="003F724B"/>
    <w:rsid w:val="00417248"/>
    <w:rsid w:val="00432253"/>
    <w:rsid w:val="0046190E"/>
    <w:rsid w:val="004B2ED8"/>
    <w:rsid w:val="004D0DE9"/>
    <w:rsid w:val="00514F0E"/>
    <w:rsid w:val="005858D5"/>
    <w:rsid w:val="005D2CBC"/>
    <w:rsid w:val="005E1B3E"/>
    <w:rsid w:val="00627D05"/>
    <w:rsid w:val="00656C8A"/>
    <w:rsid w:val="00677BB4"/>
    <w:rsid w:val="006F0127"/>
    <w:rsid w:val="00702F41"/>
    <w:rsid w:val="00762B07"/>
    <w:rsid w:val="007821E7"/>
    <w:rsid w:val="00794C11"/>
    <w:rsid w:val="00795930"/>
    <w:rsid w:val="007B51A5"/>
    <w:rsid w:val="00837D5A"/>
    <w:rsid w:val="00882E52"/>
    <w:rsid w:val="00893062"/>
    <w:rsid w:val="008C4AD9"/>
    <w:rsid w:val="0091261E"/>
    <w:rsid w:val="00916398"/>
    <w:rsid w:val="00920A7D"/>
    <w:rsid w:val="009C3647"/>
    <w:rsid w:val="00A2063F"/>
    <w:rsid w:val="00A50F63"/>
    <w:rsid w:val="00A548B8"/>
    <w:rsid w:val="00AA15F6"/>
    <w:rsid w:val="00AF5F75"/>
    <w:rsid w:val="00B0652B"/>
    <w:rsid w:val="00B70F27"/>
    <w:rsid w:val="00B75D0D"/>
    <w:rsid w:val="00BB75D9"/>
    <w:rsid w:val="00C16C35"/>
    <w:rsid w:val="00C345F7"/>
    <w:rsid w:val="00C77DE3"/>
    <w:rsid w:val="00CA3589"/>
    <w:rsid w:val="00CC3988"/>
    <w:rsid w:val="00D20DCE"/>
    <w:rsid w:val="00D22560"/>
    <w:rsid w:val="00D32264"/>
    <w:rsid w:val="00D463A6"/>
    <w:rsid w:val="00D63AAD"/>
    <w:rsid w:val="00D646EF"/>
    <w:rsid w:val="00D779F6"/>
    <w:rsid w:val="00DA49A3"/>
    <w:rsid w:val="00DF5B4D"/>
    <w:rsid w:val="00E05F3D"/>
    <w:rsid w:val="00E418B4"/>
    <w:rsid w:val="00F16FA5"/>
    <w:rsid w:val="00FF7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264"/>
    <w:pPr>
      <w:spacing w:line="360" w:lineRule="atLeast"/>
      <w:jc w:val="both"/>
    </w:pPr>
    <w:rPr>
      <w:rFonts w:ascii="Times New Roman CYR" w:eastAsia="Times New Roman" w:hAnsi="Times New Roman CYR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locked/>
    <w:rsid w:val="00D32264"/>
    <w:rPr>
      <w:rFonts w:ascii="Times New Roman CYR" w:hAnsi="Times New Roman CYR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D32264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D779F6"/>
    <w:rPr>
      <w:rFonts w:ascii="Times New Roman CYR" w:hAnsi="Times New Roman CYR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32264"/>
    <w:rPr>
      <w:rFonts w:ascii="Times New Roman CYR" w:hAnsi="Times New Roman CYR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D32264"/>
    <w:pPr>
      <w:tabs>
        <w:tab w:val="center" w:pos="4153"/>
        <w:tab w:val="right" w:pos="8306"/>
      </w:tabs>
    </w:p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D779F6"/>
    <w:rPr>
      <w:rFonts w:ascii="Times New Roman CYR" w:hAnsi="Times New Roman CYR" w:cs="Times New Roman"/>
      <w:sz w:val="20"/>
      <w:szCs w:val="20"/>
    </w:rPr>
  </w:style>
  <w:style w:type="paragraph" w:styleId="NoSpacing">
    <w:name w:val="No Spacing"/>
    <w:uiPriority w:val="99"/>
    <w:qFormat/>
    <w:rsid w:val="00D32264"/>
    <w:rPr>
      <w:rFonts w:ascii="Calibri" w:hAnsi="Calibri"/>
      <w:lang w:eastAsia="en-US"/>
    </w:rPr>
  </w:style>
  <w:style w:type="paragraph" w:customStyle="1" w:styleId="1">
    <w:name w:val="Абзац списка1"/>
    <w:basedOn w:val="Normal"/>
    <w:uiPriority w:val="99"/>
    <w:rsid w:val="00D32264"/>
    <w:pPr>
      <w:ind w:left="720"/>
      <w:contextualSpacing/>
    </w:pPr>
  </w:style>
  <w:style w:type="table" w:styleId="TableGrid">
    <w:name w:val="Table Grid"/>
    <w:basedOn w:val="TableNormal"/>
    <w:uiPriority w:val="99"/>
    <w:rsid w:val="00D463A6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D463A6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178</TotalTime>
  <Pages>79</Pages>
  <Words>18913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</dc:creator>
  <cp:keywords/>
  <dc:description/>
  <cp:lastModifiedBy>Пользователь</cp:lastModifiedBy>
  <cp:revision>11</cp:revision>
  <dcterms:created xsi:type="dcterms:W3CDTF">2013-04-12T08:34:00Z</dcterms:created>
  <dcterms:modified xsi:type="dcterms:W3CDTF">2013-04-19T04:08:00Z</dcterms:modified>
</cp:coreProperties>
</file>