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A4" w:rsidRDefault="000717A4" w:rsidP="00D25D34">
      <w:pPr>
        <w:shd w:val="clear" w:color="auto" w:fill="FEFF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B72CCB" w:rsidTr="00B7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CCB" w:rsidRDefault="00B72CCB" w:rsidP="00D25D3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CCB" w:rsidRDefault="00B72CCB" w:rsidP="00D25D3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Утверждаю</w:t>
            </w:r>
          </w:p>
          <w:p w:rsidR="00B72CCB" w:rsidRDefault="00B72CCB" w:rsidP="00B72CCB">
            <w:pPr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Начальник отдела образования</w:t>
            </w:r>
          </w:p>
          <w:p w:rsidR="00B72CCB" w:rsidRDefault="00B72CCB" w:rsidP="00B72CCB">
            <w:pPr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администрации МО«Улаганскийрайон»</w:t>
            </w:r>
          </w:p>
          <w:p w:rsidR="00B72CCB" w:rsidRDefault="00B72CCB" w:rsidP="00B72CCB">
            <w:pPr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__________Ю.М.Кучалу</w:t>
            </w:r>
          </w:p>
          <w:p w:rsidR="00B72CCB" w:rsidRDefault="00B72CCB" w:rsidP="00B72CCB">
            <w:pPr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Приказ №05 от 16.01.2018 г.</w:t>
            </w:r>
          </w:p>
        </w:tc>
      </w:tr>
      <w:tr w:rsidR="00B72CCB" w:rsidTr="00B7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CCB" w:rsidRDefault="00B72CCB" w:rsidP="00D25D3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CCB" w:rsidRDefault="00B72CCB" w:rsidP="00D25D3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0717A4" w:rsidRDefault="000717A4" w:rsidP="00D25D34">
      <w:pPr>
        <w:shd w:val="clear" w:color="auto" w:fill="FEFF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0717A4" w:rsidRDefault="000717A4" w:rsidP="00D25D34">
      <w:pPr>
        <w:shd w:val="clear" w:color="auto" w:fill="FEFF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0717A4" w:rsidRDefault="000717A4" w:rsidP="00D25D34">
      <w:pPr>
        <w:shd w:val="clear" w:color="auto" w:fill="FEFF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B72CCB" w:rsidRDefault="00B72CCB" w:rsidP="00B72CCB">
      <w:pPr>
        <w:shd w:val="clear" w:color="auto" w:fill="FEFFFE"/>
        <w:ind w:firstLine="709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        </w:t>
      </w:r>
      <w:r w:rsidR="00D25D34" w:rsidRPr="00B72CCB">
        <w:rPr>
          <w:b/>
          <w:bCs/>
          <w:kern w:val="36"/>
          <w:sz w:val="28"/>
          <w:szCs w:val="28"/>
        </w:rPr>
        <w:t>Положение</w:t>
      </w:r>
    </w:p>
    <w:p w:rsidR="00D25D34" w:rsidRPr="00B72CCB" w:rsidRDefault="00D25D34" w:rsidP="00B72CCB">
      <w:pPr>
        <w:shd w:val="clear" w:color="auto" w:fill="FEFFFE"/>
        <w:ind w:firstLine="709"/>
        <w:outlineLvl w:val="0"/>
        <w:rPr>
          <w:b/>
          <w:bCs/>
          <w:kern w:val="36"/>
          <w:sz w:val="28"/>
          <w:szCs w:val="28"/>
        </w:rPr>
      </w:pPr>
      <w:r w:rsidRPr="00B72CCB">
        <w:rPr>
          <w:b/>
          <w:bCs/>
          <w:kern w:val="36"/>
          <w:sz w:val="28"/>
          <w:szCs w:val="28"/>
        </w:rPr>
        <w:t xml:space="preserve"> о муниципальном</w:t>
      </w:r>
      <w:r w:rsidR="00B72CCB">
        <w:rPr>
          <w:b/>
          <w:bCs/>
          <w:kern w:val="36"/>
          <w:sz w:val="28"/>
          <w:szCs w:val="28"/>
        </w:rPr>
        <w:t xml:space="preserve">   </w:t>
      </w:r>
      <w:r w:rsidRPr="00B72CCB">
        <w:rPr>
          <w:b/>
          <w:bCs/>
          <w:kern w:val="36"/>
          <w:sz w:val="28"/>
          <w:szCs w:val="28"/>
        </w:rPr>
        <w:t xml:space="preserve">этапе </w:t>
      </w:r>
      <w:r w:rsidR="00B72CCB">
        <w:rPr>
          <w:b/>
          <w:bCs/>
          <w:kern w:val="36"/>
          <w:sz w:val="28"/>
          <w:szCs w:val="28"/>
        </w:rPr>
        <w:t xml:space="preserve">    </w:t>
      </w:r>
      <w:r w:rsidRPr="00B72CCB">
        <w:rPr>
          <w:b/>
          <w:bCs/>
          <w:kern w:val="36"/>
          <w:sz w:val="28"/>
          <w:szCs w:val="28"/>
        </w:rPr>
        <w:t>конкурса "Учитель здоровья»</w:t>
      </w:r>
    </w:p>
    <w:p w:rsidR="00D25D34" w:rsidRPr="00B72CCB" w:rsidRDefault="00D25D34" w:rsidP="00D25D34">
      <w:pPr>
        <w:shd w:val="clear" w:color="auto" w:fill="FEFF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ind w:firstLine="709"/>
        <w:jc w:val="both"/>
        <w:rPr>
          <w:sz w:val="28"/>
          <w:szCs w:val="28"/>
        </w:rPr>
      </w:pPr>
      <w:r w:rsidRPr="00B72CCB">
        <w:rPr>
          <w:b/>
          <w:bCs/>
          <w:sz w:val="28"/>
          <w:szCs w:val="28"/>
        </w:rPr>
        <w:t>1. Общее положение</w:t>
      </w:r>
    </w:p>
    <w:p w:rsidR="00D25D34" w:rsidRPr="00B72CCB" w:rsidRDefault="00D25D34" w:rsidP="00D25D34">
      <w:pPr>
        <w:shd w:val="clear" w:color="auto" w:fill="FEFFFE"/>
        <w:ind w:firstLine="709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1.1. Настоящее положение о проведении  муниципального этапа «Учитель здоровья» разработано в соответствии с положением о проведении Всероссийского конкурса «Учитель здоровья России» в рамках реализации Федерального закона от 29 декабря 2012 года №273-ФЗ «Об образовании в Российской Федерации», государственной программы Российской Федерации «Развитие образования на 2013-2020», решения Комитета Государственной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образования.</w:t>
      </w:r>
    </w:p>
    <w:p w:rsidR="00D25D34" w:rsidRPr="00B72CCB" w:rsidRDefault="00D25D34" w:rsidP="00D25D34">
      <w:pPr>
        <w:shd w:val="clear" w:color="auto" w:fill="FEFFFE"/>
        <w:ind w:firstLine="709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1.2. Учредителем  муниципального  этапа  конкурса «Учитель здоровья» является отдел образования МО «Улаганский район».</w:t>
      </w:r>
    </w:p>
    <w:p w:rsidR="00D25D34" w:rsidRPr="00B72CCB" w:rsidRDefault="00D25D34" w:rsidP="00D25D34">
      <w:pPr>
        <w:shd w:val="clear" w:color="auto" w:fill="FEFFFE"/>
        <w:ind w:firstLine="709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E4602A" w:rsidRDefault="00E4602A" w:rsidP="00E4602A">
      <w:pPr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Default="00D25D34" w:rsidP="00E4602A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2. Цели конкурса</w:t>
      </w:r>
    </w:p>
    <w:p w:rsidR="00E4602A" w:rsidRPr="00B72CCB" w:rsidRDefault="00E4602A" w:rsidP="00E4602A">
      <w:pPr>
        <w:shd w:val="clear" w:color="auto" w:fill="FEFFFE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-актуализация проблемы формирования культуры здоровья в системе образования;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-выявление инновационных подходов, здоровьесберегающих образовательных технологий, методик и уровня готовности педагогов к обеспечению паритета образованности и здоровья обучающихся;</w:t>
      </w:r>
    </w:p>
    <w:p w:rsidR="00D25D34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-трансляция педагогического опыта по формированию культуры здоровья у обучающихся и педагогов.</w:t>
      </w:r>
    </w:p>
    <w:p w:rsidR="00E4602A" w:rsidRPr="00B72CCB" w:rsidRDefault="00E4602A" w:rsidP="00D25D34">
      <w:pPr>
        <w:shd w:val="clear" w:color="auto" w:fill="FEFFFE"/>
        <w:jc w:val="both"/>
        <w:rPr>
          <w:sz w:val="28"/>
          <w:szCs w:val="28"/>
        </w:rPr>
      </w:pPr>
    </w:p>
    <w:p w:rsidR="00D25D34" w:rsidRDefault="00D25D34" w:rsidP="00E4602A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3. Участники конкурса</w:t>
      </w:r>
    </w:p>
    <w:p w:rsidR="00E4602A" w:rsidRPr="00B72CCB" w:rsidRDefault="00E4602A" w:rsidP="00E4602A">
      <w:pPr>
        <w:shd w:val="clear" w:color="auto" w:fill="FEFFFE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lastRenderedPageBreak/>
        <w:t>В конкурсе принимают участие учителя общеобразовательных организаций, тренеры, преподаватели дополнительного образования.</w:t>
      </w:r>
    </w:p>
    <w:p w:rsidR="00E4602A" w:rsidRDefault="00E4602A" w:rsidP="00E4602A">
      <w:pPr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Default="00D25D34" w:rsidP="00E4602A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4. Этапы конкурса</w:t>
      </w:r>
    </w:p>
    <w:p w:rsidR="00E4602A" w:rsidRPr="00B72CCB" w:rsidRDefault="00E4602A" w:rsidP="00E4602A">
      <w:pPr>
        <w:shd w:val="clear" w:color="auto" w:fill="FEFFFE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4.1. Конкурс проводится в три этапа: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1-й этап –школьный;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2-й этап –муниципальный;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3-й этап- региональный;</w:t>
      </w:r>
    </w:p>
    <w:p w:rsidR="00D25D34" w:rsidRPr="00B72CCB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4.2. Победители первого этапа конкурса участвуют во втором этапе конкурса, победители второго этапа – в третьем этапе конкурса.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4.3. Для организационно-методического обеспечения проведения каждого этапа конкурса соответствующими органами создаются организационные комитеты, которые устанавливают порядок и сроки проведения, определяют процедуры его проведения, утверждают состав жюри и регламент работы.</w:t>
      </w:r>
    </w:p>
    <w:p w:rsidR="00E4602A" w:rsidRDefault="00E4602A" w:rsidP="00E4602A">
      <w:pPr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Default="00D25D34" w:rsidP="00E4602A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5. Оргкомитет конкурса</w:t>
      </w:r>
    </w:p>
    <w:p w:rsidR="00E4602A" w:rsidRPr="00B72CCB" w:rsidRDefault="00E4602A" w:rsidP="00E4602A">
      <w:pPr>
        <w:shd w:val="clear" w:color="auto" w:fill="FEFFFE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5.1. Для организационно-методического обеспечения и проведения муниципального  этапа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5.2. Оргкомитет конкурса: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-определяет девиз конкурса;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-устанавливает процедуру проведения муниципального этапа конкурса и критерии оценивания конкурсных заданий;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-определяет требования к оформлению материалов, представленных на муниципальный  этап конкурса;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-утверждает состав жюри муниципального этапа конкурса и регламент его работы;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-определяет порядок, форму, место и дату проведения муниципального  этапа конкурса;</w:t>
      </w:r>
    </w:p>
    <w:p w:rsidR="00D25D34" w:rsidRPr="00B72CCB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-Расходы по командированию участников конкурса берет на себя направляющая сторона.</w:t>
      </w:r>
    </w:p>
    <w:p w:rsidR="0050255D" w:rsidRDefault="0050255D" w:rsidP="0050255D">
      <w:pPr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Default="00D25D34" w:rsidP="0050255D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6. Символика конкурса</w:t>
      </w:r>
    </w:p>
    <w:p w:rsidR="00B30A4C" w:rsidRPr="00B72CCB" w:rsidRDefault="00B30A4C" w:rsidP="00D25D34">
      <w:pPr>
        <w:shd w:val="clear" w:color="auto" w:fill="FEFFFE"/>
        <w:ind w:firstLine="709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6.1. Официальной эмблемой конкурса является развернутая книга с дубовым листом.</w:t>
      </w:r>
    </w:p>
    <w:p w:rsidR="00D25D34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6.2. Использование официальной эмблемы конкурса обязательно на всех этапах конкурса.</w:t>
      </w:r>
    </w:p>
    <w:p w:rsidR="0050255D" w:rsidRDefault="0050255D" w:rsidP="0050255D">
      <w:pPr>
        <w:shd w:val="clear" w:color="auto" w:fill="FEFFFE"/>
        <w:jc w:val="both"/>
        <w:rPr>
          <w:sz w:val="28"/>
          <w:szCs w:val="28"/>
        </w:rPr>
      </w:pPr>
    </w:p>
    <w:p w:rsidR="00D25D34" w:rsidRDefault="00D25D34" w:rsidP="0050255D">
      <w:pPr>
        <w:shd w:val="clear" w:color="auto" w:fill="FEFFFE"/>
        <w:jc w:val="both"/>
        <w:rPr>
          <w:b/>
          <w:bCs/>
          <w:sz w:val="28"/>
          <w:szCs w:val="28"/>
        </w:rPr>
      </w:pPr>
      <w:r w:rsidRPr="00B72CCB">
        <w:rPr>
          <w:b/>
          <w:bCs/>
          <w:sz w:val="28"/>
          <w:szCs w:val="28"/>
        </w:rPr>
        <w:t>7. Поощрение победителей конкурса</w:t>
      </w:r>
    </w:p>
    <w:p w:rsidR="0050255D" w:rsidRPr="00B72CCB" w:rsidRDefault="0050255D" w:rsidP="00D25D34">
      <w:pPr>
        <w:shd w:val="clear" w:color="auto" w:fill="FEFFFE"/>
        <w:ind w:firstLine="709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7.1. На всех этапах конкурса организационные комитеты самостоятельно определяют формы поощрения победителей.</w:t>
      </w:r>
    </w:p>
    <w:p w:rsidR="0050255D" w:rsidRDefault="0050255D" w:rsidP="00D25D34">
      <w:pPr>
        <w:shd w:val="clear" w:color="auto" w:fill="FEFFFE"/>
        <w:ind w:firstLine="708"/>
        <w:jc w:val="both"/>
        <w:rPr>
          <w:b/>
          <w:bCs/>
          <w:sz w:val="28"/>
          <w:szCs w:val="28"/>
        </w:rPr>
      </w:pPr>
    </w:p>
    <w:p w:rsidR="00D25D34" w:rsidRDefault="0050255D" w:rsidP="00D25D34">
      <w:pPr>
        <w:shd w:val="clear" w:color="auto" w:fill="FEFFFE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D25D34" w:rsidRPr="00B72CCB">
        <w:rPr>
          <w:b/>
          <w:bCs/>
          <w:sz w:val="28"/>
          <w:szCs w:val="28"/>
        </w:rPr>
        <w:t>. Порядок проведения муниципального  этапаконкурса «Учитель здоровья »</w:t>
      </w:r>
    </w:p>
    <w:p w:rsidR="0050255D" w:rsidRPr="00B72CCB" w:rsidRDefault="0050255D" w:rsidP="00D25D34">
      <w:pPr>
        <w:shd w:val="clear" w:color="auto" w:fill="FEFFFE"/>
        <w:ind w:firstLine="708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spacing w:before="59" w:after="118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9.1. Оргкомитет определяет место, сроки,  порядок представления материалов, формирования жюри, проведения конкурсных мероприятий.</w:t>
      </w:r>
    </w:p>
    <w:p w:rsidR="0050255D" w:rsidRDefault="00D25D34" w:rsidP="0050255D">
      <w:pPr>
        <w:shd w:val="clear" w:color="auto" w:fill="FEFFFE"/>
        <w:spacing w:before="59" w:after="118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9.2. Организационно-техническое сопровождение муниципального этапа конкурса обеспечивает отдел образования МО «Улаганский район»</w:t>
      </w:r>
    </w:p>
    <w:p w:rsidR="0050255D" w:rsidRDefault="0050255D" w:rsidP="0050255D">
      <w:pPr>
        <w:shd w:val="clear" w:color="auto" w:fill="FEFFFE"/>
        <w:spacing w:before="59" w:after="118"/>
        <w:jc w:val="both"/>
        <w:rPr>
          <w:b/>
          <w:bCs/>
          <w:sz w:val="28"/>
          <w:szCs w:val="28"/>
        </w:rPr>
      </w:pPr>
    </w:p>
    <w:p w:rsidR="00D25D34" w:rsidRDefault="0050255D" w:rsidP="0050255D">
      <w:pPr>
        <w:shd w:val="clear" w:color="auto" w:fill="FEFFFE"/>
        <w:spacing w:before="59" w:after="1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25D34" w:rsidRPr="00B72CCB">
        <w:rPr>
          <w:b/>
          <w:bCs/>
          <w:sz w:val="28"/>
          <w:szCs w:val="28"/>
        </w:rPr>
        <w:t>. Представление материалов участников муниципального этапа конкурса</w:t>
      </w:r>
    </w:p>
    <w:p w:rsidR="0050255D" w:rsidRPr="00B72CCB" w:rsidRDefault="0050255D" w:rsidP="0050255D">
      <w:pPr>
        <w:shd w:val="clear" w:color="auto" w:fill="FEFFFE"/>
        <w:spacing w:before="59" w:after="118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10.1. Для участия в муниципальном этапе конкурса оргкомитет школьного этапа направляет в Оргкомитет муниципального  этапа конкурса следующие материалы: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-Выписку из протокола заседания оргкомитета первого этапа конкурса о выдвижении кандидатур на участие во втором этапе конкурса;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-Заявление участников  конкурса(</w:t>
      </w:r>
      <w:r w:rsidR="00A03A29" w:rsidRPr="00B72CCB">
        <w:rPr>
          <w:bCs/>
          <w:sz w:val="28"/>
          <w:szCs w:val="28"/>
        </w:rPr>
        <w:t xml:space="preserve">приложение </w:t>
      </w:r>
      <w:r w:rsidRPr="00B72CCB">
        <w:rPr>
          <w:bCs/>
          <w:sz w:val="28"/>
          <w:szCs w:val="28"/>
        </w:rPr>
        <w:t>1</w:t>
      </w:r>
      <w:r w:rsidRPr="00B72CCB">
        <w:rPr>
          <w:sz w:val="28"/>
          <w:szCs w:val="28"/>
        </w:rPr>
        <w:t>);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-Заявку на урок или внеклассное занятие (</w:t>
      </w:r>
      <w:r w:rsidR="00A03A29" w:rsidRPr="00B72CCB">
        <w:rPr>
          <w:bCs/>
          <w:sz w:val="28"/>
          <w:szCs w:val="28"/>
        </w:rPr>
        <w:t xml:space="preserve">приложение </w:t>
      </w:r>
      <w:r w:rsidRPr="00B72CCB">
        <w:rPr>
          <w:bCs/>
          <w:sz w:val="28"/>
          <w:szCs w:val="28"/>
        </w:rPr>
        <w:t>2</w:t>
      </w:r>
      <w:r w:rsidRPr="00B72CCB">
        <w:rPr>
          <w:sz w:val="28"/>
          <w:szCs w:val="28"/>
        </w:rPr>
        <w:t>);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-Представление заявителя о конкурсантах (</w:t>
      </w:r>
      <w:r w:rsidR="00A03A29" w:rsidRPr="00B72CCB">
        <w:rPr>
          <w:bCs/>
          <w:sz w:val="28"/>
          <w:szCs w:val="28"/>
        </w:rPr>
        <w:t xml:space="preserve">приложение </w:t>
      </w:r>
      <w:r w:rsidRPr="00B72CCB">
        <w:rPr>
          <w:bCs/>
          <w:sz w:val="28"/>
          <w:szCs w:val="28"/>
        </w:rPr>
        <w:t>3</w:t>
      </w:r>
      <w:r w:rsidRPr="00B72CCB">
        <w:rPr>
          <w:sz w:val="28"/>
          <w:szCs w:val="28"/>
        </w:rPr>
        <w:t>);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-Информационные карты участников  конкурса (</w:t>
      </w:r>
      <w:r w:rsidR="00A03A29" w:rsidRPr="00B72CCB">
        <w:rPr>
          <w:bCs/>
          <w:sz w:val="28"/>
          <w:szCs w:val="28"/>
        </w:rPr>
        <w:t xml:space="preserve">приложение </w:t>
      </w:r>
      <w:r w:rsidRPr="00B72CCB">
        <w:rPr>
          <w:bCs/>
          <w:sz w:val="28"/>
          <w:szCs w:val="28"/>
        </w:rPr>
        <w:t>4</w:t>
      </w:r>
      <w:r w:rsidRPr="00B72CCB">
        <w:rPr>
          <w:sz w:val="28"/>
          <w:szCs w:val="28"/>
        </w:rPr>
        <w:t>);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-Обязательное приложение к документам: фотография – цветная (портрет 15*21) – предоставляется в электронной версии с разрешением 300 точек на дюйм без уменьшения исходного размера.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-План-конспект проводимого урока или занятия на печатном и электронном носителях.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10.2. Из названных материалов участники формируют одну папку. Документы (оригинал) с пометкой «Учитель здоровья» доставляются  в Оргкомитет.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 xml:space="preserve">10.3. Прием материалов осуществляется до «08» декабря 2017 г. 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10.4.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50255D" w:rsidRDefault="0050255D" w:rsidP="00D25D34">
      <w:pPr>
        <w:shd w:val="clear" w:color="auto" w:fill="FEFFFE"/>
        <w:ind w:firstLine="709"/>
        <w:jc w:val="both"/>
        <w:rPr>
          <w:b/>
          <w:bCs/>
          <w:sz w:val="28"/>
          <w:szCs w:val="28"/>
        </w:rPr>
      </w:pPr>
    </w:p>
    <w:p w:rsidR="00D25D34" w:rsidRDefault="0050255D" w:rsidP="0050255D">
      <w:pPr>
        <w:shd w:val="clear" w:color="auto" w:fill="FEFFF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25D34" w:rsidRPr="00B72CCB">
        <w:rPr>
          <w:b/>
          <w:bCs/>
          <w:sz w:val="28"/>
          <w:szCs w:val="28"/>
        </w:rPr>
        <w:t>. Конкурсные мероприятия</w:t>
      </w:r>
    </w:p>
    <w:p w:rsidR="0050255D" w:rsidRPr="00B72CCB" w:rsidRDefault="0050255D" w:rsidP="00D25D34">
      <w:pPr>
        <w:shd w:val="clear" w:color="auto" w:fill="FEFFFE"/>
        <w:ind w:firstLine="709"/>
        <w:jc w:val="both"/>
        <w:rPr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11.1. Конкурсные мероприятия: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1.Творческая презентация участников конкурса «Я – учитель здоровья» – </w:t>
      </w:r>
      <w:r w:rsidRPr="00B72CCB">
        <w:rPr>
          <w:i/>
          <w:iCs/>
          <w:sz w:val="28"/>
          <w:szCs w:val="28"/>
        </w:rPr>
        <w:t>7 мин. (По жеребьевке)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2. Урок или внеклассное занятие –</w:t>
      </w:r>
      <w:r w:rsidR="00F3097A" w:rsidRPr="00B72CCB">
        <w:rPr>
          <w:sz w:val="28"/>
          <w:szCs w:val="28"/>
        </w:rPr>
        <w:t>3</w:t>
      </w:r>
      <w:r w:rsidRPr="00B72CCB">
        <w:rPr>
          <w:i/>
          <w:iCs/>
          <w:sz w:val="28"/>
          <w:szCs w:val="28"/>
        </w:rPr>
        <w:t>5 минут. (По расписанию)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3. Самоанализ урока или занятия – </w:t>
      </w:r>
      <w:r w:rsidRPr="00B72CCB">
        <w:rPr>
          <w:i/>
          <w:iCs/>
          <w:sz w:val="28"/>
          <w:szCs w:val="28"/>
        </w:rPr>
        <w:t>5 минут.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4. Конспект урока или занятия.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5. Творческая импровизация по теме: «Культура здоровья» - регламент 10 минут.</w:t>
      </w:r>
      <w:r w:rsidRPr="00B72CCB">
        <w:rPr>
          <w:i/>
          <w:iCs/>
          <w:sz w:val="28"/>
          <w:szCs w:val="28"/>
        </w:rPr>
        <w:t>(По жеребьевке)</w:t>
      </w:r>
      <w:r w:rsidRPr="00B72CCB">
        <w:rPr>
          <w:sz w:val="28"/>
          <w:szCs w:val="28"/>
        </w:rPr>
        <w:t>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11.2. Критерии оценки конкурсных мероприятий   муниципального этапа  конкурса «Учитель здоровья»</w:t>
      </w:r>
    </w:p>
    <w:p w:rsidR="0050255D" w:rsidRDefault="0050255D" w:rsidP="00D25D34">
      <w:pPr>
        <w:shd w:val="clear" w:color="auto" w:fill="FEFFFE"/>
        <w:jc w:val="both"/>
        <w:rPr>
          <w:sz w:val="28"/>
          <w:szCs w:val="28"/>
        </w:rPr>
      </w:pPr>
    </w:p>
    <w:p w:rsidR="00D25D34" w:rsidRPr="0050255D" w:rsidRDefault="00D25D34" w:rsidP="0050255D">
      <w:pPr>
        <w:pStyle w:val="a5"/>
        <w:numPr>
          <w:ilvl w:val="0"/>
          <w:numId w:val="1"/>
        </w:numPr>
        <w:shd w:val="clear" w:color="auto" w:fill="FEFFFE"/>
        <w:jc w:val="both"/>
        <w:rPr>
          <w:b/>
          <w:bCs/>
          <w:sz w:val="28"/>
          <w:szCs w:val="28"/>
        </w:rPr>
      </w:pPr>
      <w:r w:rsidRPr="0050255D">
        <w:rPr>
          <w:b/>
          <w:bCs/>
          <w:sz w:val="28"/>
          <w:szCs w:val="28"/>
        </w:rPr>
        <w:t>Конкурсное мероприятие: «Творческая презентация педагогического опыта участника конкурса «Я – учитель здоровья».</w:t>
      </w:r>
    </w:p>
    <w:p w:rsidR="0050255D" w:rsidRPr="0050255D" w:rsidRDefault="0050255D" w:rsidP="0050255D">
      <w:pPr>
        <w:pStyle w:val="a5"/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Цель – демонстрация профессионального и творческого потенциала участника конкурса.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Критерии оценивания конкурсного мероприятия: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Актуальность проблемы (0- 5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· обоснованность проблемы;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·аргументированность в выборе научных подходов, здоровьесберегающих технологий и авторских идей.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Культура презентации (0 - 5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· целостность изложения, доступность и наглядность, культура речи, взаимодействие с аудиторией.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Профессиональная культура (0-5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· глубина содержания, доказательность, эрудиция и оригинальность формы презентации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Социальная и гражданская позиция учителя (0 — 5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Максимальное количество баллов за презентацию – 20 баллов</w:t>
      </w:r>
    </w:p>
    <w:p w:rsidR="0050255D" w:rsidRDefault="0050255D" w:rsidP="00D25D34">
      <w:pPr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Pr="0050255D" w:rsidRDefault="00D25D34" w:rsidP="0050255D">
      <w:pPr>
        <w:pStyle w:val="a5"/>
        <w:numPr>
          <w:ilvl w:val="0"/>
          <w:numId w:val="1"/>
        </w:numPr>
        <w:shd w:val="clear" w:color="auto" w:fill="FEFFFE"/>
        <w:jc w:val="both"/>
        <w:rPr>
          <w:b/>
          <w:bCs/>
          <w:sz w:val="28"/>
          <w:szCs w:val="28"/>
        </w:rPr>
      </w:pPr>
      <w:r w:rsidRPr="0050255D">
        <w:rPr>
          <w:b/>
          <w:bCs/>
          <w:sz w:val="28"/>
          <w:szCs w:val="28"/>
        </w:rPr>
        <w:t>Конкурсное мероприятие: «Урок или занятие».</w:t>
      </w:r>
    </w:p>
    <w:p w:rsidR="0050255D" w:rsidRPr="0050255D" w:rsidRDefault="0050255D" w:rsidP="0050255D">
      <w:pPr>
        <w:pStyle w:val="a5"/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Цель - демонстрация профессиональной компетентности педагога.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Критерии оценивания конкурсного мероприятия и конспекта урока или внеклассного занятия: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Деятельностная основа учебной работа (0 - 7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Здоровьесберегающий режим урока (0-7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Достижение цели и задач урока (0 -7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Глубина и оригинальность содержания урока (0-7 баллов)</w:t>
      </w:r>
    </w:p>
    <w:p w:rsidR="00D25D34" w:rsidRPr="00B72CCB" w:rsidRDefault="00D25D34" w:rsidP="00D25D34">
      <w:pPr>
        <w:shd w:val="clear" w:color="auto" w:fill="FEFFFE"/>
        <w:jc w:val="both"/>
        <w:rPr>
          <w:i/>
          <w:iCs/>
          <w:sz w:val="28"/>
          <w:szCs w:val="28"/>
        </w:rPr>
      </w:pPr>
      <w:r w:rsidRPr="00B72CCB">
        <w:rPr>
          <w:i/>
          <w:iCs/>
          <w:sz w:val="28"/>
          <w:szCs w:val="28"/>
        </w:rPr>
        <w:t>Применение на уроке здоровьесберегающихтехнололгий (0-7 баллов)</w:t>
      </w:r>
    </w:p>
    <w:p w:rsidR="00D25D34" w:rsidRDefault="00D25D34" w:rsidP="00D25D34">
      <w:pPr>
        <w:shd w:val="clear" w:color="auto" w:fill="FEFFFE"/>
        <w:jc w:val="both"/>
        <w:rPr>
          <w:i/>
          <w:iCs/>
          <w:sz w:val="28"/>
          <w:szCs w:val="28"/>
        </w:rPr>
      </w:pPr>
      <w:r w:rsidRPr="00B72CCB">
        <w:rPr>
          <w:i/>
          <w:iCs/>
          <w:sz w:val="28"/>
          <w:szCs w:val="28"/>
        </w:rPr>
        <w:t>Максимальное количество баллов за урок - 35 баллов</w:t>
      </w:r>
    </w:p>
    <w:p w:rsidR="0050255D" w:rsidRPr="00B72CCB" w:rsidRDefault="0050255D" w:rsidP="00D25D34">
      <w:pPr>
        <w:shd w:val="clear" w:color="auto" w:fill="FEFFFE"/>
        <w:jc w:val="both"/>
        <w:rPr>
          <w:i/>
          <w:iCs/>
          <w:sz w:val="28"/>
          <w:szCs w:val="28"/>
        </w:rPr>
      </w:pPr>
    </w:p>
    <w:p w:rsidR="00D25D34" w:rsidRPr="0050255D" w:rsidRDefault="00D25D34" w:rsidP="0050255D">
      <w:pPr>
        <w:pStyle w:val="a5"/>
        <w:numPr>
          <w:ilvl w:val="0"/>
          <w:numId w:val="1"/>
        </w:numPr>
        <w:shd w:val="clear" w:color="auto" w:fill="FEFFFE"/>
        <w:jc w:val="both"/>
        <w:rPr>
          <w:b/>
          <w:bCs/>
          <w:sz w:val="28"/>
          <w:szCs w:val="28"/>
        </w:rPr>
      </w:pPr>
      <w:r w:rsidRPr="0050255D">
        <w:rPr>
          <w:b/>
          <w:bCs/>
          <w:sz w:val="28"/>
          <w:szCs w:val="28"/>
        </w:rPr>
        <w:t>Конкурсное мероприятие: «Самоанализ урока или занятия».</w:t>
      </w:r>
    </w:p>
    <w:p w:rsidR="0050255D" w:rsidRPr="0050255D" w:rsidRDefault="0050255D" w:rsidP="0050255D">
      <w:pPr>
        <w:pStyle w:val="a5"/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Цель - демонстрация профессионального мастерства педагога.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Критерии оценки конкурсного мероприятия: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Умение формулировать цели и задачи урока (0- 3 балла)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Умение доказать эффективность использования здоровьесберегающих технологий недостатки в уроке (0- 3 балла</w:t>
      </w:r>
      <w:r w:rsidRPr="00B72CCB">
        <w:rPr>
          <w:sz w:val="28"/>
          <w:szCs w:val="28"/>
        </w:rPr>
        <w:t>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Умение выявлять причины недостатков (0 -3 балла)</w:t>
      </w:r>
    </w:p>
    <w:p w:rsidR="00D25D34" w:rsidRDefault="00D25D34" w:rsidP="00D25D34">
      <w:pPr>
        <w:shd w:val="clear" w:color="auto" w:fill="FEFFFE"/>
        <w:jc w:val="both"/>
        <w:rPr>
          <w:i/>
          <w:iCs/>
          <w:sz w:val="28"/>
          <w:szCs w:val="28"/>
        </w:rPr>
      </w:pPr>
      <w:r w:rsidRPr="00B72CCB">
        <w:rPr>
          <w:i/>
          <w:iCs/>
          <w:sz w:val="28"/>
          <w:szCs w:val="28"/>
        </w:rPr>
        <w:t>Максимальное количество баллов за самоанализ урока – 9 баллов</w:t>
      </w:r>
    </w:p>
    <w:p w:rsidR="0050255D" w:rsidRPr="00B72CCB" w:rsidRDefault="0050255D" w:rsidP="00D25D34">
      <w:pPr>
        <w:shd w:val="clear" w:color="auto" w:fill="FEFFFE"/>
        <w:jc w:val="both"/>
        <w:rPr>
          <w:i/>
          <w:iCs/>
          <w:sz w:val="28"/>
          <w:szCs w:val="28"/>
        </w:rPr>
      </w:pPr>
    </w:p>
    <w:p w:rsidR="00D25D34" w:rsidRPr="0050255D" w:rsidRDefault="00D25D34" w:rsidP="0050255D">
      <w:pPr>
        <w:pStyle w:val="a5"/>
        <w:numPr>
          <w:ilvl w:val="0"/>
          <w:numId w:val="1"/>
        </w:numPr>
        <w:shd w:val="clear" w:color="auto" w:fill="FEFFFE"/>
        <w:jc w:val="both"/>
        <w:rPr>
          <w:b/>
          <w:bCs/>
          <w:sz w:val="28"/>
          <w:szCs w:val="28"/>
        </w:rPr>
      </w:pPr>
      <w:r w:rsidRPr="0050255D">
        <w:rPr>
          <w:b/>
          <w:bCs/>
          <w:sz w:val="28"/>
          <w:szCs w:val="28"/>
        </w:rPr>
        <w:t>Конкурсное мероприятие: «Творческая импровизация на тему: «Культура здоровья».</w:t>
      </w:r>
    </w:p>
    <w:p w:rsidR="0050255D" w:rsidRPr="0050255D" w:rsidRDefault="0050255D" w:rsidP="0050255D">
      <w:pPr>
        <w:pStyle w:val="a5"/>
        <w:shd w:val="clear" w:color="auto" w:fill="FEFFFE"/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lastRenderedPageBreak/>
        <w:t>Цель – демонстрация творческого потенциала лауреатов конкурса.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sz w:val="28"/>
          <w:szCs w:val="28"/>
        </w:rPr>
        <w:t>Критерии оценивания конкурсного мероприятия: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Импровизация соответствует выбранной теме: (0-5 баллов</w:t>
      </w:r>
      <w:r w:rsidRPr="00B72CCB">
        <w:rPr>
          <w:sz w:val="28"/>
          <w:szCs w:val="28"/>
        </w:rPr>
        <w:t>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Оригинальность формы импровизации и содержания: (0-5 баллов)</w:t>
      </w:r>
    </w:p>
    <w:p w:rsidR="00D25D34" w:rsidRPr="00B72CCB" w:rsidRDefault="00D25D34" w:rsidP="00D25D34">
      <w:pPr>
        <w:shd w:val="clear" w:color="auto" w:fill="FEFFFE"/>
        <w:jc w:val="both"/>
        <w:rPr>
          <w:sz w:val="28"/>
          <w:szCs w:val="28"/>
        </w:rPr>
      </w:pPr>
      <w:r w:rsidRPr="00B72CCB">
        <w:rPr>
          <w:i/>
          <w:iCs/>
          <w:sz w:val="28"/>
          <w:szCs w:val="28"/>
        </w:rPr>
        <w:t>Эмоциональность и выразительность: (0- 5 баллов)</w:t>
      </w:r>
    </w:p>
    <w:p w:rsidR="00D25D34" w:rsidRDefault="00D25D34" w:rsidP="00D25D34">
      <w:pPr>
        <w:shd w:val="clear" w:color="auto" w:fill="FEFFFE"/>
        <w:jc w:val="both"/>
        <w:rPr>
          <w:i/>
          <w:iCs/>
          <w:sz w:val="28"/>
          <w:szCs w:val="28"/>
        </w:rPr>
      </w:pPr>
      <w:r w:rsidRPr="00B72CCB">
        <w:rPr>
          <w:i/>
          <w:iCs/>
          <w:sz w:val="28"/>
          <w:szCs w:val="28"/>
        </w:rPr>
        <w:t>Максимальное количество баллов за творческую импровизацию - 15 баллов</w:t>
      </w:r>
    </w:p>
    <w:p w:rsidR="0050255D" w:rsidRPr="00B72CCB" w:rsidRDefault="0050255D" w:rsidP="00D25D34">
      <w:pPr>
        <w:shd w:val="clear" w:color="auto" w:fill="FEFFFE"/>
        <w:jc w:val="both"/>
        <w:rPr>
          <w:sz w:val="28"/>
          <w:szCs w:val="28"/>
        </w:rPr>
      </w:pPr>
    </w:p>
    <w:p w:rsidR="00D25D34" w:rsidRDefault="0050255D" w:rsidP="0050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5D34" w:rsidRPr="00B72CCB">
        <w:rPr>
          <w:b/>
          <w:bCs/>
          <w:sz w:val="28"/>
          <w:szCs w:val="28"/>
        </w:rPr>
        <w:t>. Жюри конкурса</w:t>
      </w:r>
    </w:p>
    <w:p w:rsidR="0050255D" w:rsidRPr="00B72CCB" w:rsidRDefault="0050255D" w:rsidP="0050255D">
      <w:pPr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12.1. Для оценивания конкурсных мероприятий конкурса создаются жюри. В состав жюри входят методисты отдела образования, победитель конкурса «Учитель здоровья-2017». Состав жюри утверждается Оргкомитетом муниципального этапа конкурса. По каждому конкурсному мероприятию члены жюри заполняют оценочные ведомости.</w:t>
      </w:r>
    </w:p>
    <w:p w:rsidR="00D25D34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12.2. Жеребьевка, подготовка сводных ведомостей по результатам выполнения участниками конкурсных заданий, организация подсчета баллов, набранных участниками конкурса в конкурсных мероприятиях, и объявление результатов проводится председателем жюри.</w:t>
      </w:r>
    </w:p>
    <w:p w:rsidR="0050255D" w:rsidRPr="00B72CCB" w:rsidRDefault="0050255D" w:rsidP="00D25D34">
      <w:pPr>
        <w:jc w:val="both"/>
        <w:rPr>
          <w:sz w:val="28"/>
          <w:szCs w:val="28"/>
        </w:rPr>
      </w:pPr>
    </w:p>
    <w:p w:rsidR="00D25D34" w:rsidRDefault="0050255D" w:rsidP="00D25D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25D34" w:rsidRPr="00B72CCB">
        <w:rPr>
          <w:b/>
          <w:bCs/>
          <w:sz w:val="28"/>
          <w:szCs w:val="28"/>
        </w:rPr>
        <w:t>. Определение лауреатов и победителей конкурса</w:t>
      </w:r>
    </w:p>
    <w:p w:rsidR="0050255D" w:rsidRPr="00B72CCB" w:rsidRDefault="0050255D" w:rsidP="00D25D34">
      <w:pPr>
        <w:jc w:val="both"/>
        <w:rPr>
          <w:b/>
          <w:bCs/>
          <w:sz w:val="28"/>
          <w:szCs w:val="28"/>
        </w:rPr>
      </w:pPr>
    </w:p>
    <w:p w:rsidR="00D25D34" w:rsidRPr="00B72CCB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13.1. Жюри II этапа конкурса оценивает выполнение конкурсных мероприятий второго тура в баллах в соответствии с критериями, утвержденными Оргкомитетом конкурса.</w:t>
      </w:r>
    </w:p>
    <w:p w:rsidR="00D25D34" w:rsidRDefault="00D25D34" w:rsidP="00D25D34">
      <w:pPr>
        <w:jc w:val="both"/>
        <w:rPr>
          <w:sz w:val="28"/>
          <w:szCs w:val="28"/>
        </w:rPr>
      </w:pPr>
      <w:r w:rsidRPr="00B72CCB">
        <w:rPr>
          <w:sz w:val="28"/>
          <w:szCs w:val="28"/>
        </w:rPr>
        <w:t>13.2. Один лауреат конкурса, набравший наибольшее количество баллов в общем рейтинге по результатам второго тура, объявляется победителем конкурса.</w:t>
      </w:r>
    </w:p>
    <w:p w:rsidR="0050255D" w:rsidRDefault="0050255D" w:rsidP="00D25D34">
      <w:pPr>
        <w:jc w:val="both"/>
        <w:rPr>
          <w:sz w:val="28"/>
          <w:szCs w:val="28"/>
        </w:rPr>
      </w:pPr>
    </w:p>
    <w:p w:rsidR="00D25D34" w:rsidRDefault="0050255D" w:rsidP="0050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D25D34" w:rsidRPr="00B72CCB">
        <w:rPr>
          <w:b/>
          <w:bCs/>
          <w:sz w:val="28"/>
          <w:szCs w:val="28"/>
        </w:rPr>
        <w:t>. Награждение лауреатов и победителей финала конкурса</w:t>
      </w:r>
    </w:p>
    <w:p w:rsidR="0050255D" w:rsidRPr="00B72CCB" w:rsidRDefault="0050255D" w:rsidP="0050255D">
      <w:pPr>
        <w:jc w:val="both"/>
        <w:rPr>
          <w:b/>
          <w:bCs/>
          <w:sz w:val="28"/>
          <w:szCs w:val="28"/>
        </w:rPr>
      </w:pPr>
    </w:p>
    <w:p w:rsidR="00D25D34" w:rsidRPr="00B72CCB" w:rsidRDefault="0050255D" w:rsidP="00D25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D34" w:rsidRPr="00B72CCB">
        <w:rPr>
          <w:sz w:val="28"/>
          <w:szCs w:val="28"/>
        </w:rPr>
        <w:t>Объявление результатов конкурса, награждение лауреатов и победителя   муниципального  этапа конкурса осуществляется на торжественном закрытии  Дней  педагогического мастерства с размещением соответствующей информации на сайте отдела образования МО «Улаганский район»</w:t>
      </w:r>
    </w:p>
    <w:p w:rsidR="00D25D34" w:rsidRPr="00B72CCB" w:rsidRDefault="00D25D34" w:rsidP="00D25D34">
      <w:pPr>
        <w:ind w:firstLine="709"/>
        <w:jc w:val="both"/>
        <w:rPr>
          <w:sz w:val="28"/>
          <w:szCs w:val="28"/>
        </w:rPr>
      </w:pP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</w:p>
    <w:p w:rsidR="00D25D34" w:rsidRPr="00B72CCB" w:rsidRDefault="00D25D34" w:rsidP="00D40B39">
      <w:pPr>
        <w:rPr>
          <w:color w:val="000000"/>
          <w:sz w:val="28"/>
          <w:szCs w:val="28"/>
        </w:rPr>
      </w:pPr>
    </w:p>
    <w:p w:rsidR="00F35059" w:rsidRPr="00B72CCB" w:rsidRDefault="00F35059" w:rsidP="00D40B39">
      <w:pPr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Приложение № 1</w:t>
      </w:r>
      <w:r w:rsidRPr="00B72CCB">
        <w:rPr>
          <w:color w:val="000000"/>
          <w:sz w:val="28"/>
          <w:szCs w:val="28"/>
        </w:rPr>
        <w:br/>
        <w:t xml:space="preserve">к Положению о муниципальном этапеконкурса «Учитель здоровья» </w:t>
      </w: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4754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  <w:t>В Оргкомитет</w:t>
      </w:r>
      <w:r w:rsidRPr="00B72CCB">
        <w:rPr>
          <w:color w:val="000000"/>
          <w:sz w:val="28"/>
          <w:szCs w:val="28"/>
        </w:rPr>
        <w:br/>
      </w:r>
      <w:r w:rsidR="0050255D">
        <w:rPr>
          <w:color w:val="000000"/>
          <w:sz w:val="28"/>
          <w:szCs w:val="28"/>
        </w:rPr>
        <w:t xml:space="preserve">муниципального </w:t>
      </w:r>
      <w:r w:rsidRPr="00B72CCB">
        <w:rPr>
          <w:color w:val="000000"/>
          <w:sz w:val="28"/>
          <w:szCs w:val="28"/>
        </w:rPr>
        <w:t xml:space="preserve"> этапа  конкурса</w:t>
      </w:r>
      <w:r w:rsidR="0050255D">
        <w:rPr>
          <w:color w:val="000000"/>
          <w:sz w:val="28"/>
          <w:szCs w:val="28"/>
        </w:rPr>
        <w:t> </w:t>
      </w:r>
      <w:r w:rsidR="0050255D">
        <w:rPr>
          <w:color w:val="000000"/>
          <w:sz w:val="28"/>
          <w:szCs w:val="28"/>
        </w:rPr>
        <w:br/>
      </w:r>
      <w:r w:rsidR="0050255D">
        <w:rPr>
          <w:color w:val="000000"/>
          <w:sz w:val="28"/>
          <w:szCs w:val="28"/>
        </w:rPr>
        <w:lastRenderedPageBreak/>
        <w:t>«Учитель здоровья</w:t>
      </w:r>
      <w:r w:rsidRPr="00B72CCB">
        <w:rPr>
          <w:color w:val="000000"/>
          <w:sz w:val="28"/>
          <w:szCs w:val="28"/>
        </w:rPr>
        <w:t>» </w:t>
      </w:r>
      <w:r w:rsidRPr="00B72CCB">
        <w:rPr>
          <w:color w:val="000000"/>
          <w:sz w:val="28"/>
          <w:szCs w:val="28"/>
        </w:rPr>
        <w:br/>
        <w:t>_____________________________</w:t>
      </w:r>
      <w:r w:rsidRPr="00B72CCB">
        <w:rPr>
          <w:color w:val="000000"/>
          <w:sz w:val="28"/>
          <w:szCs w:val="28"/>
        </w:rPr>
        <w:br/>
        <w:t>(Ф.И.О. в родительном падеже)</w:t>
      </w:r>
      <w:r w:rsidRPr="00B72CCB">
        <w:rPr>
          <w:color w:val="000000"/>
          <w:sz w:val="28"/>
          <w:szCs w:val="28"/>
        </w:rPr>
        <w:br/>
        <w:t>учителя ______________________</w:t>
      </w:r>
      <w:r w:rsidRPr="00B72CCB">
        <w:rPr>
          <w:color w:val="000000"/>
          <w:sz w:val="28"/>
          <w:szCs w:val="28"/>
        </w:rPr>
        <w:br/>
        <w:t>(наименование учебного предмета)</w:t>
      </w:r>
      <w:r w:rsidRPr="00B72CCB">
        <w:rPr>
          <w:color w:val="000000"/>
          <w:sz w:val="28"/>
          <w:szCs w:val="28"/>
        </w:rPr>
        <w:br/>
        <w:t>_____________________________</w:t>
      </w:r>
      <w:r w:rsidRPr="00B72CCB">
        <w:rPr>
          <w:color w:val="000000"/>
          <w:sz w:val="28"/>
          <w:szCs w:val="28"/>
        </w:rPr>
        <w:br/>
        <w:t>(наименование образовательного учреждения)</w:t>
      </w:r>
      <w:r w:rsidRPr="00B72CCB">
        <w:rPr>
          <w:color w:val="000000"/>
          <w:sz w:val="28"/>
          <w:szCs w:val="28"/>
        </w:rPr>
        <w:br/>
        <w:t>_____________________________ </w:t>
      </w:r>
      <w:r w:rsidRPr="00B72CCB">
        <w:rPr>
          <w:color w:val="000000"/>
          <w:sz w:val="28"/>
          <w:szCs w:val="28"/>
        </w:rPr>
        <w:br/>
        <w:t>(наименование муниципального образования)</w:t>
      </w: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З А Я В Л Е Н И Е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 xml:space="preserve">Прошу допустить меня к участию в </w:t>
      </w:r>
      <w:r w:rsidR="0050255D">
        <w:rPr>
          <w:color w:val="000000"/>
          <w:sz w:val="28"/>
          <w:szCs w:val="28"/>
        </w:rPr>
        <w:t xml:space="preserve">муниципальном </w:t>
      </w:r>
      <w:r w:rsidRPr="00B72CCB">
        <w:rPr>
          <w:color w:val="000000"/>
          <w:sz w:val="28"/>
          <w:szCs w:val="28"/>
        </w:rPr>
        <w:t xml:space="preserve"> этапе к</w:t>
      </w:r>
      <w:r w:rsidR="0050255D">
        <w:rPr>
          <w:color w:val="000000"/>
          <w:sz w:val="28"/>
          <w:szCs w:val="28"/>
        </w:rPr>
        <w:t>онкурса</w:t>
      </w:r>
      <w:r w:rsidRPr="00B72CCB">
        <w:rPr>
          <w:color w:val="000000"/>
          <w:sz w:val="28"/>
          <w:szCs w:val="28"/>
        </w:rPr>
        <w:t xml:space="preserve"> «Учитель здоровья Республики Алтай».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Подпись _________________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Дата ___________________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Приложение № 2</w:t>
      </w:r>
      <w:r w:rsidRPr="00B72CCB">
        <w:rPr>
          <w:color w:val="000000"/>
          <w:sz w:val="28"/>
          <w:szCs w:val="28"/>
        </w:rPr>
        <w:br/>
        <w:t xml:space="preserve">к Положению о муниципальном этапе конкурса «Учитель здоровья» </w:t>
      </w: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ЗАЯВКА</w:t>
      </w:r>
      <w:r w:rsidRPr="00B72CCB">
        <w:rPr>
          <w:color w:val="000000"/>
          <w:sz w:val="28"/>
          <w:szCs w:val="28"/>
        </w:rPr>
        <w:br/>
        <w:t>на урок, внеклассное занятие и мастер-класс</w:t>
      </w:r>
      <w:r w:rsidRPr="00B72CCB">
        <w:rPr>
          <w:color w:val="000000"/>
          <w:sz w:val="28"/>
          <w:szCs w:val="28"/>
        </w:rPr>
        <w:br/>
        <w:t>муниципального  этапа конкурса</w:t>
      </w:r>
      <w:r w:rsidRPr="00B72CCB">
        <w:rPr>
          <w:color w:val="000000"/>
          <w:sz w:val="28"/>
          <w:szCs w:val="28"/>
        </w:rPr>
        <w:br/>
        <w:t>«Учитель здоровья»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Город/район_________________________________________________________</w:t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Фамилия ___________________________________________________________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lastRenderedPageBreak/>
        <w:t>Имя _______________________________________________________________</w:t>
      </w:r>
      <w:r w:rsidRPr="00B72CCB">
        <w:rPr>
          <w:color w:val="000000"/>
          <w:sz w:val="28"/>
          <w:szCs w:val="28"/>
        </w:rPr>
        <w:br/>
        <w:t>Отчество___________________________________________________________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1.Назовите предмет урока (для учителей предметников и начальных классов ), внеклассное занятие (для педагогов дополнительного образования), которые Вами будут проведены: _________________________________________________________________________</w:t>
      </w:r>
      <w:r w:rsidRPr="00B72CCB">
        <w:rPr>
          <w:color w:val="000000"/>
          <w:sz w:val="28"/>
          <w:szCs w:val="28"/>
        </w:rPr>
        <w:br/>
        <w:t xml:space="preserve">2. Определите класс, в котором Вы будете проводить урок или внеклассное занятие:  </w:t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________________________________________________________________________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3.Укажите технические средства, которые Вам обязательно потребуются для проведения урока, внеклассного занятия и мастер-класса:</w:t>
      </w: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Подпись _________________ </w:t>
      </w: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ind w:left="4956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Приложение № 3</w:t>
      </w:r>
      <w:r w:rsidRPr="00B72CCB">
        <w:rPr>
          <w:color w:val="000000"/>
          <w:sz w:val="28"/>
          <w:szCs w:val="28"/>
        </w:rPr>
        <w:br/>
        <w:t xml:space="preserve">к Положению о муниципальном этапе конкурса «Учитель здоровья» </w:t>
      </w:r>
    </w:p>
    <w:p w:rsidR="00D25D34" w:rsidRPr="00B72CCB" w:rsidRDefault="00D25D34" w:rsidP="00D25D34">
      <w:pPr>
        <w:spacing w:line="360" w:lineRule="auto"/>
        <w:ind w:left="-13"/>
        <w:jc w:val="right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  <w:t>Представление Заявителя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25D34" w:rsidRPr="00B72CCB" w:rsidTr="00112492"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</w:tcPr>
          <w:p w:rsidR="00D25D34" w:rsidRPr="00B72CCB" w:rsidRDefault="00D25D34" w:rsidP="00112492">
            <w:pPr>
              <w:ind w:left="4956"/>
              <w:rPr>
                <w:color w:val="000000"/>
                <w:sz w:val="28"/>
                <w:szCs w:val="28"/>
              </w:rPr>
            </w:pPr>
            <w:r w:rsidRPr="00B72CCB">
              <w:rPr>
                <w:color w:val="000000"/>
                <w:sz w:val="28"/>
                <w:szCs w:val="28"/>
              </w:rPr>
              <w:t>В Оргкомитет </w:t>
            </w:r>
            <w:r w:rsidRPr="00B72CCB">
              <w:rPr>
                <w:color w:val="000000"/>
                <w:sz w:val="28"/>
                <w:szCs w:val="28"/>
              </w:rPr>
              <w:br/>
              <w:t>муниципального  этапаконкурса «Учитель здоровья»</w:t>
            </w:r>
          </w:p>
          <w:p w:rsidR="00D25D34" w:rsidRPr="00B72CCB" w:rsidRDefault="00D25D34" w:rsidP="001124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  <w:t>_________________________________________________________________________</w:t>
      </w:r>
      <w:r w:rsidRPr="00B72CCB">
        <w:rPr>
          <w:color w:val="000000"/>
          <w:sz w:val="28"/>
          <w:szCs w:val="28"/>
        </w:rPr>
        <w:br/>
        <w:t>(полное наименование Заявителя)</w:t>
      </w:r>
      <w:r w:rsidRPr="00B72CCB">
        <w:rPr>
          <w:color w:val="000000"/>
          <w:sz w:val="28"/>
          <w:szCs w:val="28"/>
        </w:rPr>
        <w:br/>
        <w:t>_____________________________________________________________</w:t>
      </w:r>
      <w:r w:rsidRPr="00B72CCB">
        <w:rPr>
          <w:color w:val="000000"/>
          <w:sz w:val="28"/>
          <w:szCs w:val="28"/>
        </w:rPr>
        <w:br/>
        <w:t xml:space="preserve"> (фамилия, имя, отчество участника конкурса)</w:t>
      </w:r>
      <w:r w:rsidRPr="00B72CCB">
        <w:rPr>
          <w:color w:val="000000"/>
          <w:sz w:val="28"/>
          <w:szCs w:val="28"/>
        </w:rPr>
        <w:br/>
        <w:t>_______________________________________________________________,</w:t>
      </w:r>
      <w:r w:rsidRPr="00B72CCB">
        <w:rPr>
          <w:color w:val="000000"/>
          <w:sz w:val="28"/>
          <w:szCs w:val="28"/>
        </w:rPr>
        <w:br/>
        <w:t>(занимаемая должность и место работы участника конкурса)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на участие в конкурсе «Учитель здоровья»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lastRenderedPageBreak/>
        <w:t>Характеристика участника конкурса (с указанием даты рождения; образования; основных результатов деятельности учителя за последние 2 года;</w:t>
      </w:r>
    </w:p>
    <w:p w:rsidR="00D25D34" w:rsidRPr="00B72CCB" w:rsidRDefault="00D25D34" w:rsidP="00D25D34">
      <w:pPr>
        <w:tabs>
          <w:tab w:val="left" w:pos="1985"/>
        </w:tabs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 xml:space="preserve"> кратких сведений об участии в здоровьесберегающей образовательной деятельности).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Руководитель ОУО _______________________________ _________________</w:t>
      </w:r>
      <w:r w:rsidRPr="00B72CCB">
        <w:rPr>
          <w:color w:val="000000"/>
          <w:sz w:val="28"/>
          <w:szCs w:val="28"/>
        </w:rPr>
        <w:br/>
        <w:t>(фамилия, имя, отчество) (подпись)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М.П.</w:t>
      </w: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ind w:left="-13"/>
        <w:jc w:val="both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both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both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both"/>
        <w:rPr>
          <w:color w:val="000000"/>
          <w:sz w:val="28"/>
          <w:szCs w:val="28"/>
        </w:rPr>
      </w:pPr>
    </w:p>
    <w:p w:rsidR="00D25D34" w:rsidRPr="00B72CCB" w:rsidRDefault="00D25D34" w:rsidP="00D40B39">
      <w:pPr>
        <w:jc w:val="both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right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Приложение № 4</w:t>
      </w:r>
      <w:r w:rsidRPr="00B72CCB">
        <w:rPr>
          <w:color w:val="000000"/>
          <w:sz w:val="28"/>
          <w:szCs w:val="28"/>
        </w:rPr>
        <w:br/>
        <w:t>к Положению о муниципальном этапе</w:t>
      </w: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конкурса «Учитель здоровья»</w:t>
      </w:r>
    </w:p>
    <w:p w:rsidR="00D25D34" w:rsidRPr="00B72CCB" w:rsidRDefault="00D25D34" w:rsidP="00D25D34">
      <w:pPr>
        <w:ind w:left="-13"/>
        <w:jc w:val="center"/>
        <w:rPr>
          <w:color w:val="000000"/>
          <w:sz w:val="28"/>
          <w:szCs w:val="28"/>
        </w:rPr>
      </w:pPr>
    </w:p>
    <w:p w:rsidR="00D25D34" w:rsidRPr="00B72CCB" w:rsidRDefault="00D25D34" w:rsidP="00D25D34">
      <w:pPr>
        <w:ind w:left="-13"/>
        <w:jc w:val="right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spacing w:line="360" w:lineRule="auto"/>
        <w:ind w:left="-13"/>
        <w:jc w:val="center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Информационная карта</w:t>
      </w:r>
      <w:r w:rsidRPr="00B72CCB">
        <w:rPr>
          <w:color w:val="000000"/>
          <w:sz w:val="28"/>
          <w:szCs w:val="28"/>
        </w:rPr>
        <w:br/>
        <w:t>участника конкурса «Учитель здоровья»</w:t>
      </w:r>
      <w:r w:rsidRPr="00B72CCB">
        <w:rPr>
          <w:color w:val="000000"/>
          <w:sz w:val="28"/>
          <w:szCs w:val="28"/>
        </w:rPr>
        <w:br/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t>1. Фамилия </w:t>
      </w:r>
      <w:r w:rsidRPr="00B72CCB">
        <w:rPr>
          <w:color w:val="000000"/>
          <w:sz w:val="28"/>
          <w:szCs w:val="28"/>
        </w:rPr>
        <w:br/>
        <w:t> Имя (полностью) </w:t>
      </w:r>
      <w:r w:rsidRPr="00B72CCB">
        <w:rPr>
          <w:color w:val="000000"/>
          <w:sz w:val="28"/>
          <w:szCs w:val="28"/>
        </w:rPr>
        <w:br/>
        <w:t> Отчество (полностью) </w:t>
      </w:r>
      <w:r w:rsidRPr="00B72CCB">
        <w:rPr>
          <w:color w:val="000000"/>
          <w:sz w:val="28"/>
          <w:szCs w:val="28"/>
        </w:rPr>
        <w:br/>
        <w:t>2. Дата рождения </w:t>
      </w:r>
      <w:r w:rsidRPr="00B72CCB">
        <w:rPr>
          <w:color w:val="000000"/>
          <w:sz w:val="28"/>
          <w:szCs w:val="28"/>
        </w:rPr>
        <w:br/>
        <w:t>3. Место работы (полное наименование по Уставу) </w:t>
      </w:r>
      <w:r w:rsidRPr="00B72CCB">
        <w:rPr>
          <w:color w:val="000000"/>
          <w:sz w:val="28"/>
          <w:szCs w:val="28"/>
        </w:rPr>
        <w:br/>
        <w:t> Ф.И.О. директора образовательного учреждения (полностью) </w:t>
      </w:r>
      <w:r w:rsidRPr="00B72CCB">
        <w:rPr>
          <w:color w:val="000000"/>
          <w:sz w:val="28"/>
          <w:szCs w:val="28"/>
        </w:rPr>
        <w:br/>
        <w:t> Занимаемая должность  </w:t>
      </w:r>
      <w:r w:rsidRPr="00B72CCB">
        <w:rPr>
          <w:color w:val="000000"/>
          <w:sz w:val="28"/>
          <w:szCs w:val="28"/>
        </w:rPr>
        <w:br/>
        <w:t>4. Базовое образование (название и год окончания вуза (и факультета) или среднего учебного заведения)  </w:t>
      </w:r>
      <w:r w:rsidRPr="00B72CCB">
        <w:rPr>
          <w:color w:val="000000"/>
          <w:sz w:val="28"/>
          <w:szCs w:val="28"/>
        </w:rPr>
        <w:br/>
        <w:t>5. Педагогический стаж (полных лет)  </w:t>
      </w:r>
      <w:r w:rsidRPr="00B72CCB">
        <w:rPr>
          <w:color w:val="000000"/>
          <w:sz w:val="28"/>
          <w:szCs w:val="28"/>
        </w:rPr>
        <w:br/>
        <w:t>6. Аттестационная категория </w:t>
      </w:r>
      <w:r w:rsidRPr="00B72CCB">
        <w:rPr>
          <w:color w:val="000000"/>
          <w:sz w:val="28"/>
          <w:szCs w:val="28"/>
        </w:rPr>
        <w:br/>
        <w:t>7. Звания, награды, премии, научные степени (укажите название и год получения)  </w:t>
      </w:r>
      <w:r w:rsidRPr="00B72CCB">
        <w:rPr>
          <w:color w:val="000000"/>
          <w:sz w:val="28"/>
          <w:szCs w:val="28"/>
        </w:rPr>
        <w:br/>
        <w:t>8. Публикации в периодических изданиях, книги, брошюры и т.д. (укажите библиографические данные) </w:t>
      </w:r>
      <w:r w:rsidRPr="00B72CCB">
        <w:rPr>
          <w:color w:val="000000"/>
          <w:sz w:val="28"/>
          <w:szCs w:val="28"/>
        </w:rPr>
        <w:br/>
        <w:t xml:space="preserve">9. Контакты </w:t>
      </w:r>
    </w:p>
    <w:p w:rsidR="00D25D34" w:rsidRPr="00B72CCB" w:rsidRDefault="00D25D34" w:rsidP="00D25D34">
      <w:pPr>
        <w:ind w:left="-13"/>
        <w:rPr>
          <w:color w:val="000000"/>
          <w:sz w:val="28"/>
          <w:szCs w:val="28"/>
        </w:rPr>
      </w:pPr>
      <w:r w:rsidRPr="00B72CCB">
        <w:rPr>
          <w:color w:val="000000"/>
          <w:sz w:val="28"/>
          <w:szCs w:val="28"/>
        </w:rPr>
        <w:lastRenderedPageBreak/>
        <w:t>Рабочий телефон </w:t>
      </w:r>
      <w:r w:rsidRPr="00B72CCB">
        <w:rPr>
          <w:color w:val="000000"/>
          <w:sz w:val="28"/>
          <w:szCs w:val="28"/>
        </w:rPr>
        <w:br/>
        <w:t>  Домашний телефон </w:t>
      </w:r>
      <w:r w:rsidRPr="00B72CCB">
        <w:rPr>
          <w:color w:val="000000"/>
          <w:sz w:val="28"/>
          <w:szCs w:val="28"/>
        </w:rPr>
        <w:br/>
        <w:t>  Мобильный телефон </w:t>
      </w:r>
      <w:r w:rsidRPr="00B72CCB">
        <w:rPr>
          <w:color w:val="000000"/>
          <w:sz w:val="28"/>
          <w:szCs w:val="28"/>
        </w:rPr>
        <w:br/>
        <w:t>  Факс  </w:t>
      </w:r>
      <w:r w:rsidRPr="00B72CCB">
        <w:rPr>
          <w:color w:val="000000"/>
          <w:sz w:val="28"/>
          <w:szCs w:val="28"/>
        </w:rPr>
        <w:br/>
        <w:t>  e-mail  </w:t>
      </w:r>
      <w:r w:rsidRPr="00B72CCB">
        <w:rPr>
          <w:color w:val="000000"/>
          <w:sz w:val="28"/>
          <w:szCs w:val="28"/>
        </w:rPr>
        <w:br/>
        <w:t>10. Рабочий адрес (с индексом) </w:t>
      </w:r>
      <w:r w:rsidRPr="00B72CCB">
        <w:rPr>
          <w:color w:val="000000"/>
          <w:sz w:val="28"/>
          <w:szCs w:val="28"/>
        </w:rPr>
        <w:br/>
        <w:t>11. Домашний адрес (с индексом) </w:t>
      </w:r>
      <w:r w:rsidRPr="00B72CCB">
        <w:rPr>
          <w:color w:val="000000"/>
          <w:sz w:val="28"/>
          <w:szCs w:val="28"/>
        </w:rPr>
        <w:br/>
        <w:t>12. Паспортные данные (серия, № паспорта, кем и когда выдан)  </w:t>
      </w:r>
      <w:r w:rsidRPr="00B72CCB">
        <w:rPr>
          <w:color w:val="000000"/>
          <w:sz w:val="28"/>
          <w:szCs w:val="28"/>
        </w:rPr>
        <w:br/>
        <w:t>13. Социальный номер (ИНН) </w:t>
      </w:r>
      <w:r w:rsidRPr="00B72CCB">
        <w:rPr>
          <w:color w:val="000000"/>
          <w:sz w:val="28"/>
          <w:szCs w:val="28"/>
        </w:rPr>
        <w:br/>
        <w:t>14. Страховое свидетельство пенсионного фонда 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Подтверждаю свое согласие на участие в Конкурсе.</w:t>
      </w:r>
      <w:r w:rsidRPr="00B72CCB">
        <w:rPr>
          <w:color w:val="000000"/>
          <w:sz w:val="28"/>
          <w:szCs w:val="28"/>
        </w:rPr>
        <w:br/>
        <w:t>Подтверждаю правильность изложенной в заявке информации.</w:t>
      </w:r>
      <w:r w:rsidRPr="00B72CCB">
        <w:rPr>
          <w:color w:val="000000"/>
          <w:sz w:val="28"/>
          <w:szCs w:val="28"/>
        </w:rPr>
        <w:br/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Дата _______________</w:t>
      </w:r>
      <w:r w:rsidRPr="00B72CCB">
        <w:rPr>
          <w:color w:val="000000"/>
          <w:sz w:val="28"/>
          <w:szCs w:val="28"/>
        </w:rPr>
        <w:br/>
      </w:r>
      <w:r w:rsidRPr="00B72CCB">
        <w:rPr>
          <w:color w:val="000000"/>
          <w:sz w:val="28"/>
          <w:szCs w:val="28"/>
        </w:rPr>
        <w:br/>
        <w:t>Подпись _________________ /_______________________/</w:t>
      </w:r>
      <w:r w:rsidRPr="00B72CCB">
        <w:rPr>
          <w:color w:val="000000"/>
          <w:sz w:val="28"/>
          <w:szCs w:val="28"/>
        </w:rPr>
        <w:br/>
        <w:t xml:space="preserve">                  (подпись)                                (Ф.И.О.)</w:t>
      </w:r>
    </w:p>
    <w:p w:rsidR="00D25D34" w:rsidRPr="00B72CCB" w:rsidRDefault="00D25D34" w:rsidP="00D25D34">
      <w:pPr>
        <w:rPr>
          <w:sz w:val="28"/>
          <w:szCs w:val="28"/>
        </w:rPr>
      </w:pPr>
    </w:p>
    <w:p w:rsidR="00676C17" w:rsidRPr="00B72CCB" w:rsidRDefault="00E36A4E">
      <w:pPr>
        <w:rPr>
          <w:sz w:val="28"/>
          <w:szCs w:val="28"/>
        </w:rPr>
      </w:pPr>
    </w:p>
    <w:sectPr w:rsidR="00676C17" w:rsidRPr="00B72CCB" w:rsidSect="009164A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4E" w:rsidRDefault="00E36A4E" w:rsidP="006779E2">
      <w:r>
        <w:separator/>
      </w:r>
    </w:p>
  </w:endnote>
  <w:endnote w:type="continuationSeparator" w:id="1">
    <w:p w:rsidR="00E36A4E" w:rsidRDefault="00E36A4E" w:rsidP="006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470"/>
      <w:docPartObj>
        <w:docPartGallery w:val="Page Numbers (Bottom of Page)"/>
        <w:docPartUnique/>
      </w:docPartObj>
    </w:sdtPr>
    <w:sdtContent>
      <w:p w:rsidR="006779E2" w:rsidRDefault="006779E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79E2" w:rsidRDefault="006779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4E" w:rsidRDefault="00E36A4E" w:rsidP="006779E2">
      <w:r>
        <w:separator/>
      </w:r>
    </w:p>
  </w:footnote>
  <w:footnote w:type="continuationSeparator" w:id="1">
    <w:p w:rsidR="00E36A4E" w:rsidRDefault="00E36A4E" w:rsidP="00677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905"/>
    <w:multiLevelType w:val="hybridMultilevel"/>
    <w:tmpl w:val="5B72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D34"/>
    <w:rsid w:val="000717A4"/>
    <w:rsid w:val="00135B18"/>
    <w:rsid w:val="002574D7"/>
    <w:rsid w:val="00283C3B"/>
    <w:rsid w:val="002F2C3B"/>
    <w:rsid w:val="002F526C"/>
    <w:rsid w:val="003C53E3"/>
    <w:rsid w:val="00495A79"/>
    <w:rsid w:val="0050255D"/>
    <w:rsid w:val="00595EB0"/>
    <w:rsid w:val="006779E2"/>
    <w:rsid w:val="006D3C79"/>
    <w:rsid w:val="006F262B"/>
    <w:rsid w:val="0087548A"/>
    <w:rsid w:val="008C2C9F"/>
    <w:rsid w:val="009154AB"/>
    <w:rsid w:val="00924444"/>
    <w:rsid w:val="009475A1"/>
    <w:rsid w:val="009B31B8"/>
    <w:rsid w:val="00A03A29"/>
    <w:rsid w:val="00A82C65"/>
    <w:rsid w:val="00AE57B1"/>
    <w:rsid w:val="00AF5301"/>
    <w:rsid w:val="00B30A4C"/>
    <w:rsid w:val="00B72CCB"/>
    <w:rsid w:val="00D25D34"/>
    <w:rsid w:val="00D4003A"/>
    <w:rsid w:val="00D40B39"/>
    <w:rsid w:val="00DE22EA"/>
    <w:rsid w:val="00DE4490"/>
    <w:rsid w:val="00E36A4E"/>
    <w:rsid w:val="00E4602A"/>
    <w:rsid w:val="00E7052B"/>
    <w:rsid w:val="00F3097A"/>
    <w:rsid w:val="00F35059"/>
    <w:rsid w:val="00F57BFF"/>
    <w:rsid w:val="00FA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17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717A4"/>
    <w:pPr>
      <w:widowControl w:val="0"/>
      <w:shd w:val="clear" w:color="auto" w:fill="FFFFFF"/>
      <w:spacing w:after="240" w:line="302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59"/>
    <w:rsid w:val="00B7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5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77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17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717A4"/>
    <w:pPr>
      <w:widowControl w:val="0"/>
      <w:shd w:val="clear" w:color="auto" w:fill="FFFFFF"/>
      <w:spacing w:after="240" w:line="302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Николевна</dc:creator>
  <cp:lastModifiedBy>ЧечекАлексеевна</cp:lastModifiedBy>
  <cp:revision>9</cp:revision>
  <cp:lastPrinted>2018-02-01T08:23:00Z</cp:lastPrinted>
  <dcterms:created xsi:type="dcterms:W3CDTF">2018-01-16T08:45:00Z</dcterms:created>
  <dcterms:modified xsi:type="dcterms:W3CDTF">2018-02-01T08:24:00Z</dcterms:modified>
</cp:coreProperties>
</file>