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AE" w:rsidRDefault="001066AE"/>
    <w:p w:rsidR="001066AE" w:rsidRPr="001066AE" w:rsidRDefault="001066AE" w:rsidP="00106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1410D"/>
          <w:sz w:val="24"/>
          <w:szCs w:val="24"/>
          <w:shd w:val="clear" w:color="auto" w:fill="FFFFFF"/>
          <w:lang w:eastAsia="ru-RU"/>
        </w:rPr>
        <w:t xml:space="preserve">      </w:t>
      </w:r>
      <w:r w:rsidRPr="001066AE">
        <w:rPr>
          <w:rFonts w:ascii="Times New Roman" w:eastAsia="Times New Roman" w:hAnsi="Times New Roman" w:cs="Times New Roman"/>
          <w:b/>
          <w:bCs/>
          <w:color w:val="A1410D"/>
          <w:sz w:val="24"/>
          <w:szCs w:val="24"/>
          <w:shd w:val="clear" w:color="auto" w:fill="FFFFFF"/>
          <w:lang w:eastAsia="ru-RU"/>
        </w:rPr>
        <w:t>2025-2026 учебный год: </w:t>
      </w:r>
      <w:r w:rsidRPr="001066AE">
        <w:rPr>
          <w:rFonts w:ascii="Times New Roman" w:eastAsia="Times New Roman" w:hAnsi="Times New Roman" w:cs="Times New Roman"/>
          <w:b/>
          <w:bCs/>
          <w:color w:val="A1410D"/>
          <w:sz w:val="24"/>
          <w:szCs w:val="24"/>
          <w:shd w:val="clear" w:color="auto" w:fill="FFFFFF"/>
          <w:lang w:eastAsia="ru-RU"/>
        </w:rPr>
        <w:br/>
      </w:r>
    </w:p>
    <w:p w:rsidR="001066AE" w:rsidRPr="001066AE" w:rsidRDefault="001066AE" w:rsidP="00106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1066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Августовское совещание работников образования </w:t>
      </w:r>
      <w:proofErr w:type="spellStart"/>
      <w:r w:rsidRPr="001066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Улаганского</w:t>
      </w:r>
      <w:proofErr w:type="spellEnd"/>
      <w:r w:rsidRPr="001066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района состоялось 28 августа 2025 года. Тема секционной площадки биологии  и химии «Векторы развития учебных предметов «Биология», «Химия».</w:t>
      </w:r>
    </w:p>
    <w:p w:rsidR="0086716E" w:rsidRDefault="001066AE">
      <w:hyperlink r:id="rId6" w:history="1">
        <w:r w:rsidRPr="00C3278D">
          <w:rPr>
            <w:rStyle w:val="a3"/>
          </w:rPr>
          <w:t>https://aktashschool.obr04.ru/school-life/metodicheskaya-rabota/rayonnoe-metodicheskoe-obedine/</w:t>
        </w:r>
      </w:hyperlink>
    </w:p>
    <w:p w:rsidR="001066AE" w:rsidRDefault="001066AE"/>
    <w:p w:rsidR="001066AE" w:rsidRPr="001066AE" w:rsidRDefault="001066AE" w:rsidP="00106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2-ое з</w:t>
      </w:r>
      <w:r w:rsidRPr="001066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аседание районного методического объединения учителей биологии и химии №2 состоялось 22 октября 2025 года </w:t>
      </w:r>
      <w:proofErr w:type="gramStart"/>
      <w:r w:rsidRPr="001066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proofErr w:type="gramEnd"/>
      <w:r w:rsidRPr="001066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с. </w:t>
      </w:r>
      <w:proofErr w:type="spellStart"/>
      <w:r w:rsidRPr="001066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Чибиля</w:t>
      </w:r>
      <w:proofErr w:type="spellEnd"/>
      <w:r w:rsidRPr="001066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1066AE" w:rsidRPr="001066AE" w:rsidRDefault="001066AE" w:rsidP="001066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присутствовало 8 педагогов района.</w:t>
      </w:r>
    </w:p>
    <w:p w:rsidR="001066AE" w:rsidRDefault="001066AE" w:rsidP="001066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заседания «Формирование функциональной грамотности школьников через работу с текстом. </w:t>
      </w:r>
      <w:proofErr w:type="gramStart"/>
      <w:r w:rsidRPr="001066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</w:t>
      </w:r>
      <w:proofErr w:type="gramEnd"/>
      <w:r w:rsidRPr="0010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06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метапредметный</w:t>
      </w:r>
      <w:proofErr w:type="spellEnd"/>
      <w:r w:rsidRPr="0010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к анализу сплошных и </w:t>
      </w:r>
      <w:proofErr w:type="spellStart"/>
      <w:r w:rsidRPr="001066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несплошных</w:t>
      </w:r>
      <w:proofErr w:type="spellEnd"/>
      <w:r w:rsidRPr="0010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 (понимание текста, извлечение информации, интерпретация, использование извлеченной информации в заданном контексте) как необходимое условие для повышения качества подготовки обучающихся к ГИА»</w:t>
      </w:r>
    </w:p>
    <w:p w:rsidR="001066AE" w:rsidRPr="001066AE" w:rsidRDefault="001066AE" w:rsidP="00106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1066AE" w:rsidRDefault="001066AE" w:rsidP="001066AE">
      <w:hyperlink r:id="rId7" w:history="1">
        <w:r w:rsidRPr="00C3278D">
          <w:rPr>
            <w:rStyle w:val="a3"/>
          </w:rPr>
          <w:t>https://aktashschool.obr04.ru/school-life/metodicheskaya-rabota/rayonnoe-metodicheskoe-obedine/</w:t>
        </w:r>
      </w:hyperlink>
    </w:p>
    <w:p w:rsidR="001066AE" w:rsidRPr="001066AE" w:rsidRDefault="001066AE" w:rsidP="001066A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6AE" w:rsidRDefault="001066AE"/>
    <w:sectPr w:rsidR="00106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57DF"/>
    <w:multiLevelType w:val="multilevel"/>
    <w:tmpl w:val="78E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02EB2"/>
    <w:multiLevelType w:val="multilevel"/>
    <w:tmpl w:val="520A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34"/>
    <w:rsid w:val="001066AE"/>
    <w:rsid w:val="0086716E"/>
    <w:rsid w:val="00C4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6A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0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6A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0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ktashschool.obr04.ru/school-life/metodicheskaya-rabota/rayonnoe-metodicheskoe-obed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tashschool.obr04.ru/school-life/metodicheskaya-rabota/rayonnoe-metodicheskoe-obed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 PK</dc:creator>
  <cp:keywords/>
  <dc:description/>
  <cp:lastModifiedBy>2025 PK</cp:lastModifiedBy>
  <cp:revision>2</cp:revision>
  <dcterms:created xsi:type="dcterms:W3CDTF">2025-11-24T06:32:00Z</dcterms:created>
  <dcterms:modified xsi:type="dcterms:W3CDTF">2025-11-24T06:35:00Z</dcterms:modified>
</cp:coreProperties>
</file>